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332" w:rsidRDefault="007B6332" w:rsidP="007B6332">
      <w:pPr>
        <w:jc w:val="center"/>
        <w:rPr>
          <w:b/>
          <w:color w:val="0070C0"/>
          <w:sz w:val="28"/>
        </w:rPr>
      </w:pPr>
      <w:r w:rsidRPr="009F5C07">
        <w:rPr>
          <w:b/>
          <w:color w:val="0070C0"/>
          <w:sz w:val="28"/>
          <w:u w:val="single"/>
        </w:rPr>
        <w:t>LIT SURVEY RESULTS</w:t>
      </w:r>
    </w:p>
    <w:p w:rsidR="007B6332" w:rsidRDefault="007B6332" w:rsidP="007B6332">
      <w:pPr>
        <w:pStyle w:val="ListParagraph"/>
        <w:numPr>
          <w:ilvl w:val="0"/>
          <w:numId w:val="1"/>
        </w:numPr>
        <w:rPr>
          <w:b/>
          <w:color w:val="0070C0"/>
          <w:sz w:val="28"/>
        </w:rPr>
      </w:pPr>
      <w:r>
        <w:rPr>
          <w:b/>
          <w:color w:val="0070C0"/>
          <w:sz w:val="28"/>
        </w:rPr>
        <w:t>THE TYPE OF TIMETABLE</w:t>
      </w:r>
    </w:p>
    <w:tbl>
      <w:tblPr>
        <w:tblStyle w:val="TableGrid"/>
        <w:tblW w:w="0" w:type="auto"/>
        <w:tblInd w:w="1005"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ook w:val="04A0"/>
      </w:tblPr>
      <w:tblGrid>
        <w:gridCol w:w="2439"/>
        <w:gridCol w:w="2695"/>
        <w:gridCol w:w="2221"/>
      </w:tblGrid>
      <w:tr w:rsidR="007B6332" w:rsidTr="007B6332">
        <w:tc>
          <w:tcPr>
            <w:tcW w:w="2439" w:type="dxa"/>
          </w:tcPr>
          <w:p w:rsidR="007B6332" w:rsidRPr="007B6332" w:rsidRDefault="007B6332" w:rsidP="007B6332">
            <w:pPr>
              <w:jc w:val="center"/>
              <w:rPr>
                <w:b/>
                <w:color w:val="0070C0"/>
                <w:sz w:val="28"/>
              </w:rPr>
            </w:pPr>
            <w:r w:rsidRPr="007B6332">
              <w:rPr>
                <w:b/>
                <w:color w:val="0070C0"/>
                <w:sz w:val="28"/>
              </w:rPr>
              <w:t>FIXED</w:t>
            </w:r>
          </w:p>
        </w:tc>
        <w:tc>
          <w:tcPr>
            <w:tcW w:w="2695" w:type="dxa"/>
          </w:tcPr>
          <w:p w:rsidR="007B6332" w:rsidRPr="007B6332" w:rsidRDefault="007B6332" w:rsidP="007B6332">
            <w:pPr>
              <w:jc w:val="center"/>
              <w:rPr>
                <w:b/>
                <w:color w:val="0070C0"/>
                <w:sz w:val="28"/>
              </w:rPr>
            </w:pPr>
            <w:r w:rsidRPr="007B6332">
              <w:rPr>
                <w:b/>
                <w:color w:val="0070C0"/>
                <w:sz w:val="28"/>
              </w:rPr>
              <w:t>ROLLING</w:t>
            </w:r>
          </w:p>
        </w:tc>
        <w:tc>
          <w:tcPr>
            <w:tcW w:w="2221" w:type="dxa"/>
          </w:tcPr>
          <w:p w:rsidR="007B6332" w:rsidRPr="007B6332" w:rsidRDefault="007B6332" w:rsidP="007B6332">
            <w:pPr>
              <w:jc w:val="center"/>
              <w:rPr>
                <w:b/>
                <w:color w:val="0070C0"/>
                <w:sz w:val="28"/>
              </w:rPr>
            </w:pPr>
            <w:r w:rsidRPr="007B6332">
              <w:rPr>
                <w:b/>
                <w:color w:val="0070C0"/>
                <w:sz w:val="28"/>
              </w:rPr>
              <w:t>AMBIVALENT</w:t>
            </w:r>
          </w:p>
        </w:tc>
      </w:tr>
      <w:tr w:rsidR="007B6332" w:rsidTr="007B6332">
        <w:tc>
          <w:tcPr>
            <w:tcW w:w="2439" w:type="dxa"/>
          </w:tcPr>
          <w:p w:rsidR="007B6332" w:rsidRPr="008F46A1" w:rsidRDefault="008D7464" w:rsidP="007B6332">
            <w:pPr>
              <w:jc w:val="center"/>
              <w:rPr>
                <w:b/>
                <w:color w:val="00B050"/>
                <w:sz w:val="28"/>
              </w:rPr>
            </w:pPr>
            <w:r>
              <w:rPr>
                <w:b/>
                <w:color w:val="00B050"/>
                <w:sz w:val="28"/>
              </w:rPr>
              <w:t>3</w:t>
            </w:r>
            <w:r w:rsidR="0030388E">
              <w:rPr>
                <w:b/>
                <w:color w:val="00B050"/>
                <w:sz w:val="28"/>
              </w:rPr>
              <w:t>2</w:t>
            </w:r>
          </w:p>
        </w:tc>
        <w:tc>
          <w:tcPr>
            <w:tcW w:w="2695" w:type="dxa"/>
          </w:tcPr>
          <w:p w:rsidR="007B6332" w:rsidRPr="008F46A1" w:rsidRDefault="007B6332" w:rsidP="007B6332">
            <w:pPr>
              <w:jc w:val="center"/>
              <w:rPr>
                <w:b/>
                <w:color w:val="00B050"/>
                <w:sz w:val="28"/>
              </w:rPr>
            </w:pPr>
            <w:r w:rsidRPr="008F46A1">
              <w:rPr>
                <w:b/>
                <w:color w:val="00B050"/>
                <w:sz w:val="28"/>
              </w:rPr>
              <w:t>5</w:t>
            </w:r>
          </w:p>
        </w:tc>
        <w:tc>
          <w:tcPr>
            <w:tcW w:w="2221" w:type="dxa"/>
          </w:tcPr>
          <w:p w:rsidR="007B6332" w:rsidRPr="008F46A1" w:rsidRDefault="007B6332" w:rsidP="007B6332">
            <w:pPr>
              <w:jc w:val="center"/>
              <w:rPr>
                <w:b/>
                <w:color w:val="00B050"/>
                <w:sz w:val="28"/>
              </w:rPr>
            </w:pPr>
            <w:r w:rsidRPr="008F46A1">
              <w:rPr>
                <w:b/>
                <w:color w:val="00B050"/>
                <w:sz w:val="28"/>
              </w:rPr>
              <w:t>4</w:t>
            </w:r>
          </w:p>
        </w:tc>
      </w:tr>
    </w:tbl>
    <w:p w:rsidR="007B6332" w:rsidRDefault="007B6332" w:rsidP="007B6332">
      <w:pPr>
        <w:rPr>
          <w:b/>
          <w:color w:val="0070C0"/>
          <w:sz w:val="28"/>
        </w:rPr>
      </w:pPr>
      <w:r>
        <w:rPr>
          <w:b/>
          <w:color w:val="0070C0"/>
          <w:sz w:val="28"/>
        </w:rPr>
        <w:tab/>
      </w:r>
      <w:r>
        <w:rPr>
          <w:b/>
          <w:color w:val="0070C0"/>
          <w:sz w:val="28"/>
        </w:rPr>
        <w:tab/>
      </w:r>
    </w:p>
    <w:p w:rsidR="00DC5A24" w:rsidRDefault="00DC5A24" w:rsidP="0056025D">
      <w:pPr>
        <w:rPr>
          <w:b/>
          <w:color w:val="0070C0"/>
          <w:sz w:val="28"/>
          <w:szCs w:val="24"/>
        </w:rPr>
      </w:pPr>
      <w:r>
        <w:rPr>
          <w:b/>
          <w:color w:val="0070C0"/>
          <w:sz w:val="28"/>
          <w:szCs w:val="24"/>
        </w:rPr>
        <w:t>COMMENTS</w:t>
      </w:r>
      <w:r w:rsidR="00C11310">
        <w:rPr>
          <w:b/>
          <w:color w:val="0070C0"/>
          <w:sz w:val="28"/>
          <w:szCs w:val="24"/>
        </w:rPr>
        <w:t xml:space="preserve"> </w:t>
      </w:r>
    </w:p>
    <w:p w:rsidR="00C11310" w:rsidRDefault="00C11310" w:rsidP="007B6332">
      <w:pPr>
        <w:rPr>
          <w:b/>
          <w:color w:val="0070C0"/>
          <w:sz w:val="28"/>
          <w:szCs w:val="24"/>
        </w:rPr>
      </w:pPr>
      <w:r>
        <w:rPr>
          <w:b/>
          <w:color w:val="0070C0"/>
          <w:sz w:val="28"/>
          <w:szCs w:val="24"/>
        </w:rPr>
        <w:tab/>
        <w:t>FIXED</w:t>
      </w:r>
    </w:p>
    <w:p w:rsidR="00DC5A24" w:rsidRDefault="0030388E" w:rsidP="00C11310">
      <w:pPr>
        <w:pStyle w:val="ListParagraph"/>
        <w:numPr>
          <w:ilvl w:val="0"/>
          <w:numId w:val="2"/>
        </w:numPr>
        <w:rPr>
          <w:color w:val="0070C0"/>
          <w:szCs w:val="24"/>
        </w:rPr>
      </w:pPr>
      <w:r>
        <w:rPr>
          <w:color w:val="0070C0"/>
          <w:szCs w:val="24"/>
        </w:rPr>
        <w:t>Better for part time staff (15</w:t>
      </w:r>
      <w:r w:rsidR="00C11310">
        <w:rPr>
          <w:color w:val="0070C0"/>
          <w:szCs w:val="24"/>
        </w:rPr>
        <w:t>)</w:t>
      </w:r>
    </w:p>
    <w:p w:rsidR="00614B1D" w:rsidRPr="00614B1D" w:rsidRDefault="00E36E6F" w:rsidP="00614B1D">
      <w:pPr>
        <w:pStyle w:val="ListParagraph"/>
        <w:numPr>
          <w:ilvl w:val="0"/>
          <w:numId w:val="2"/>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614B1D">
        <w:rPr>
          <w:color w:val="0070C0"/>
          <w:szCs w:val="24"/>
        </w:rPr>
        <w:t>As a part timer I work in other schools and a fixed timetable allows for this. As a part timer, I would need to look after my income</w:t>
      </w:r>
    </w:p>
    <w:p w:rsidR="00265F4B" w:rsidRDefault="00614B1D" w:rsidP="00265F4B">
      <w:pPr>
        <w:pStyle w:val="ListParagraph"/>
        <w:numPr>
          <w:ilvl w:val="0"/>
          <w:numId w:val="2"/>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265F4B">
        <w:rPr>
          <w:color w:val="0070C0"/>
        </w:rPr>
        <w:t>Fixed, because benefits are greatest for the most people x2</w:t>
      </w:r>
    </w:p>
    <w:p w:rsidR="00265F4B" w:rsidRPr="00265F4B" w:rsidRDefault="00265F4B" w:rsidP="00265F4B">
      <w:pPr>
        <w:pStyle w:val="ListParagraph"/>
        <w:numPr>
          <w:ilvl w:val="0"/>
          <w:numId w:val="2"/>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265F4B">
        <w:rPr>
          <w:color w:val="0070C0"/>
        </w:rPr>
        <w:t>Fixed - too hard for instrumental teachers</w:t>
      </w:r>
    </w:p>
    <w:p w:rsidR="00E36E6F" w:rsidRDefault="00E36E6F" w:rsidP="00C11310">
      <w:pPr>
        <w:pStyle w:val="ListParagraph"/>
        <w:numPr>
          <w:ilvl w:val="0"/>
          <w:numId w:val="2"/>
        </w:numPr>
        <w:rPr>
          <w:color w:val="0070C0"/>
          <w:szCs w:val="24"/>
        </w:rPr>
      </w:pPr>
      <w:r>
        <w:rPr>
          <w:color w:val="0070C0"/>
          <w:szCs w:val="24"/>
        </w:rPr>
        <w:t>I want fixed and whole school days just spread out over the week</w:t>
      </w:r>
    </w:p>
    <w:p w:rsidR="00E36E6F" w:rsidRDefault="00E36E6F" w:rsidP="00C11310">
      <w:pPr>
        <w:pStyle w:val="ListParagraph"/>
        <w:numPr>
          <w:ilvl w:val="0"/>
          <w:numId w:val="2"/>
        </w:numPr>
        <w:rPr>
          <w:color w:val="0070C0"/>
          <w:szCs w:val="24"/>
        </w:rPr>
      </w:pPr>
      <w:r>
        <w:rPr>
          <w:color w:val="0070C0"/>
          <w:szCs w:val="24"/>
        </w:rPr>
        <w:t>5 day week – same thing every Mon, Tues, etc.</w:t>
      </w:r>
    </w:p>
    <w:p w:rsidR="00265F4B" w:rsidRDefault="00265F4B" w:rsidP="00C11310">
      <w:pPr>
        <w:pStyle w:val="ListParagraph"/>
        <w:numPr>
          <w:ilvl w:val="0"/>
          <w:numId w:val="2"/>
        </w:numPr>
        <w:rPr>
          <w:color w:val="0070C0"/>
          <w:szCs w:val="24"/>
        </w:rPr>
      </w:pPr>
      <w:r>
        <w:rPr>
          <w:color w:val="0070C0"/>
          <w:szCs w:val="24"/>
        </w:rPr>
        <w:t>More flexible</w:t>
      </w:r>
    </w:p>
    <w:p w:rsidR="00E36E6F" w:rsidRDefault="00E36E6F" w:rsidP="00C11310">
      <w:pPr>
        <w:pStyle w:val="ListParagraph"/>
        <w:numPr>
          <w:ilvl w:val="0"/>
          <w:numId w:val="2"/>
        </w:numPr>
        <w:rPr>
          <w:color w:val="0070C0"/>
          <w:szCs w:val="24"/>
        </w:rPr>
      </w:pPr>
      <w:r>
        <w:rPr>
          <w:color w:val="0070C0"/>
          <w:szCs w:val="24"/>
        </w:rPr>
        <w:t>Easier to know schedule</w:t>
      </w:r>
    </w:p>
    <w:p w:rsidR="00985BB2" w:rsidRDefault="00985BB2" w:rsidP="00C11310">
      <w:pPr>
        <w:pStyle w:val="ListParagraph"/>
        <w:numPr>
          <w:ilvl w:val="0"/>
          <w:numId w:val="2"/>
        </w:numPr>
        <w:rPr>
          <w:color w:val="0070C0"/>
          <w:szCs w:val="24"/>
        </w:rPr>
      </w:pPr>
      <w:r>
        <w:rPr>
          <w:color w:val="0070C0"/>
          <w:szCs w:val="24"/>
        </w:rPr>
        <w:t>Easier for students and staff</w:t>
      </w:r>
      <w:r w:rsidR="0030388E">
        <w:rPr>
          <w:color w:val="0070C0"/>
          <w:szCs w:val="24"/>
        </w:rPr>
        <w:t xml:space="preserve"> (2)</w:t>
      </w:r>
    </w:p>
    <w:p w:rsidR="00E36E6F" w:rsidRDefault="00E36E6F" w:rsidP="00C11310">
      <w:pPr>
        <w:pStyle w:val="ListParagraph"/>
        <w:numPr>
          <w:ilvl w:val="0"/>
          <w:numId w:val="2"/>
        </w:numPr>
        <w:rPr>
          <w:color w:val="0070C0"/>
          <w:szCs w:val="24"/>
        </w:rPr>
      </w:pPr>
      <w:r>
        <w:rPr>
          <w:color w:val="0070C0"/>
          <w:szCs w:val="24"/>
        </w:rPr>
        <w:t xml:space="preserve">Easier for staff planning and student </w:t>
      </w:r>
      <w:proofErr w:type="spellStart"/>
      <w:r>
        <w:rPr>
          <w:color w:val="0070C0"/>
          <w:szCs w:val="24"/>
        </w:rPr>
        <w:t>organisation</w:t>
      </w:r>
      <w:proofErr w:type="spellEnd"/>
    </w:p>
    <w:p w:rsidR="00E36E6F" w:rsidRDefault="00E36E6F" w:rsidP="00E36E6F">
      <w:pPr>
        <w:pStyle w:val="ListParagraph"/>
        <w:numPr>
          <w:ilvl w:val="0"/>
          <w:numId w:val="2"/>
        </w:numPr>
        <w:rPr>
          <w:color w:val="0070C0"/>
          <w:szCs w:val="24"/>
        </w:rPr>
      </w:pPr>
      <w:r>
        <w:rPr>
          <w:color w:val="0070C0"/>
          <w:szCs w:val="24"/>
        </w:rPr>
        <w:t xml:space="preserve">Less confusing </w:t>
      </w:r>
      <w:r w:rsidR="00265F4B">
        <w:rPr>
          <w:color w:val="0070C0"/>
          <w:szCs w:val="24"/>
        </w:rPr>
        <w:t>for staff and students(5</w:t>
      </w:r>
      <w:r>
        <w:rPr>
          <w:color w:val="0070C0"/>
          <w:szCs w:val="24"/>
        </w:rPr>
        <w:t>)</w:t>
      </w:r>
    </w:p>
    <w:p w:rsidR="00985BB2" w:rsidRDefault="00985BB2" w:rsidP="00E36E6F">
      <w:pPr>
        <w:pStyle w:val="ListParagraph"/>
        <w:numPr>
          <w:ilvl w:val="0"/>
          <w:numId w:val="2"/>
        </w:numPr>
        <w:rPr>
          <w:color w:val="0070C0"/>
          <w:szCs w:val="24"/>
        </w:rPr>
      </w:pPr>
      <w:r>
        <w:rPr>
          <w:color w:val="0070C0"/>
          <w:szCs w:val="24"/>
        </w:rPr>
        <w:t>Easier to manage and remember</w:t>
      </w:r>
    </w:p>
    <w:p w:rsidR="00E36E6F" w:rsidRDefault="00E36E6F" w:rsidP="00E36E6F">
      <w:pPr>
        <w:pStyle w:val="ListParagraph"/>
        <w:numPr>
          <w:ilvl w:val="0"/>
          <w:numId w:val="2"/>
        </w:numPr>
        <w:rPr>
          <w:color w:val="0070C0"/>
          <w:szCs w:val="24"/>
        </w:rPr>
      </w:pPr>
      <w:r>
        <w:rPr>
          <w:color w:val="0070C0"/>
          <w:szCs w:val="24"/>
        </w:rPr>
        <w:t>Easier to understand for Yr 7</w:t>
      </w:r>
    </w:p>
    <w:p w:rsidR="00E36E6F" w:rsidRDefault="00E36E6F" w:rsidP="00E36E6F">
      <w:pPr>
        <w:pStyle w:val="ListParagraph"/>
        <w:numPr>
          <w:ilvl w:val="0"/>
          <w:numId w:val="2"/>
        </w:numPr>
        <w:rPr>
          <w:color w:val="0070C0"/>
          <w:szCs w:val="24"/>
        </w:rPr>
      </w:pPr>
      <w:r>
        <w:rPr>
          <w:color w:val="0070C0"/>
          <w:szCs w:val="24"/>
        </w:rPr>
        <w:t>Students know what they have and what they need to bring</w:t>
      </w:r>
    </w:p>
    <w:p w:rsidR="00E36E6F" w:rsidRDefault="00E36E6F" w:rsidP="00E36E6F">
      <w:pPr>
        <w:pStyle w:val="ListParagraph"/>
        <w:numPr>
          <w:ilvl w:val="0"/>
          <w:numId w:val="2"/>
        </w:numPr>
        <w:rPr>
          <w:color w:val="0070C0"/>
          <w:szCs w:val="24"/>
        </w:rPr>
      </w:pPr>
      <w:r>
        <w:rPr>
          <w:color w:val="0070C0"/>
          <w:szCs w:val="24"/>
        </w:rPr>
        <w:t>Kids know what day it is consistently</w:t>
      </w:r>
    </w:p>
    <w:p w:rsidR="00265F4B" w:rsidRDefault="00265F4B" w:rsidP="00E36E6F">
      <w:pPr>
        <w:pStyle w:val="ListParagraph"/>
        <w:numPr>
          <w:ilvl w:val="0"/>
          <w:numId w:val="2"/>
        </w:numPr>
        <w:rPr>
          <w:color w:val="0070C0"/>
          <w:szCs w:val="24"/>
        </w:rPr>
      </w:pPr>
      <w:r>
        <w:rPr>
          <w:color w:val="0070C0"/>
          <w:szCs w:val="24"/>
        </w:rPr>
        <w:t>More predictable for families</w:t>
      </w:r>
    </w:p>
    <w:p w:rsidR="00E36E6F" w:rsidRDefault="00E36E6F" w:rsidP="00E36E6F">
      <w:pPr>
        <w:pStyle w:val="ListParagraph"/>
        <w:numPr>
          <w:ilvl w:val="0"/>
          <w:numId w:val="2"/>
        </w:numPr>
        <w:rPr>
          <w:color w:val="0070C0"/>
          <w:szCs w:val="24"/>
        </w:rPr>
      </w:pPr>
      <w:r>
        <w:rPr>
          <w:color w:val="0070C0"/>
          <w:szCs w:val="24"/>
        </w:rPr>
        <w:t>Consistency – either Wk 1 or 2 (2)</w:t>
      </w:r>
    </w:p>
    <w:p w:rsidR="00C11310" w:rsidRDefault="00C11310" w:rsidP="00C11310">
      <w:pPr>
        <w:pStyle w:val="ListParagraph"/>
        <w:numPr>
          <w:ilvl w:val="0"/>
          <w:numId w:val="2"/>
        </w:numPr>
        <w:rPr>
          <w:color w:val="0070C0"/>
          <w:szCs w:val="24"/>
        </w:rPr>
      </w:pPr>
      <w:r>
        <w:rPr>
          <w:color w:val="0070C0"/>
          <w:szCs w:val="24"/>
        </w:rPr>
        <w:t>Allows for wider range of subjects to be offered</w:t>
      </w:r>
    </w:p>
    <w:p w:rsidR="00C11310" w:rsidRDefault="00C11310" w:rsidP="00C11310">
      <w:pPr>
        <w:pStyle w:val="ListParagraph"/>
        <w:numPr>
          <w:ilvl w:val="0"/>
          <w:numId w:val="2"/>
        </w:numPr>
        <w:rPr>
          <w:color w:val="0070C0"/>
          <w:szCs w:val="24"/>
        </w:rPr>
      </w:pPr>
      <w:r>
        <w:rPr>
          <w:color w:val="0070C0"/>
          <w:szCs w:val="24"/>
        </w:rPr>
        <w:t>Most straightforward in terms or organization</w:t>
      </w:r>
    </w:p>
    <w:p w:rsidR="00C11310" w:rsidRDefault="00C11310" w:rsidP="00C11310">
      <w:pPr>
        <w:pStyle w:val="ListParagraph"/>
        <w:numPr>
          <w:ilvl w:val="0"/>
          <w:numId w:val="2"/>
        </w:numPr>
        <w:rPr>
          <w:color w:val="0070C0"/>
          <w:szCs w:val="24"/>
        </w:rPr>
      </w:pPr>
      <w:r>
        <w:rPr>
          <w:color w:val="0070C0"/>
          <w:szCs w:val="24"/>
        </w:rPr>
        <w:t>Allows us to timetable days</w:t>
      </w:r>
    </w:p>
    <w:p w:rsidR="00C11310" w:rsidRDefault="0030388E" w:rsidP="00C11310">
      <w:pPr>
        <w:pStyle w:val="ListParagraph"/>
        <w:numPr>
          <w:ilvl w:val="0"/>
          <w:numId w:val="2"/>
        </w:numPr>
        <w:rPr>
          <w:color w:val="0070C0"/>
          <w:szCs w:val="24"/>
        </w:rPr>
      </w:pPr>
      <w:r>
        <w:rPr>
          <w:color w:val="0070C0"/>
          <w:szCs w:val="24"/>
        </w:rPr>
        <w:t>Accommodates VCAL/VET (6</w:t>
      </w:r>
      <w:r w:rsidR="00C11310">
        <w:rPr>
          <w:color w:val="0070C0"/>
          <w:szCs w:val="24"/>
        </w:rPr>
        <w:t>)</w:t>
      </w:r>
    </w:p>
    <w:p w:rsidR="00C11310" w:rsidRDefault="00C11310" w:rsidP="00C11310">
      <w:pPr>
        <w:pStyle w:val="ListParagraph"/>
        <w:numPr>
          <w:ilvl w:val="0"/>
          <w:numId w:val="2"/>
        </w:numPr>
        <w:rPr>
          <w:color w:val="0070C0"/>
          <w:szCs w:val="24"/>
        </w:rPr>
      </w:pPr>
      <w:r w:rsidRPr="00C11310">
        <w:rPr>
          <w:color w:val="0070C0"/>
          <w:szCs w:val="24"/>
        </w:rPr>
        <w:t>Structure is important</w:t>
      </w:r>
      <w:r>
        <w:rPr>
          <w:color w:val="0070C0"/>
          <w:szCs w:val="24"/>
        </w:rPr>
        <w:t>, It</w:t>
      </w:r>
      <w:r w:rsidRPr="00C11310">
        <w:rPr>
          <w:color w:val="0070C0"/>
          <w:szCs w:val="24"/>
        </w:rPr>
        <w:t xml:space="preserve"> </w:t>
      </w:r>
      <w:r>
        <w:rPr>
          <w:color w:val="0070C0"/>
          <w:szCs w:val="24"/>
        </w:rPr>
        <w:t>provides clarity for students</w:t>
      </w:r>
    </w:p>
    <w:p w:rsidR="00C11310" w:rsidRDefault="00C11310" w:rsidP="00C11310">
      <w:pPr>
        <w:pStyle w:val="ListParagraph"/>
        <w:numPr>
          <w:ilvl w:val="0"/>
          <w:numId w:val="2"/>
        </w:numPr>
        <w:rPr>
          <w:color w:val="0070C0"/>
          <w:szCs w:val="24"/>
        </w:rPr>
      </w:pPr>
      <w:r>
        <w:rPr>
          <w:color w:val="0070C0"/>
          <w:szCs w:val="24"/>
        </w:rPr>
        <w:t>Need to rotate Sport Days</w:t>
      </w:r>
      <w:r w:rsidR="00E36E6F">
        <w:rPr>
          <w:color w:val="0070C0"/>
          <w:szCs w:val="24"/>
        </w:rPr>
        <w:t xml:space="preserve"> etc</w:t>
      </w:r>
    </w:p>
    <w:p w:rsidR="0026771B" w:rsidRDefault="0026771B" w:rsidP="0026771B">
      <w:pPr>
        <w:pStyle w:val="ListParagraph"/>
        <w:numPr>
          <w:ilvl w:val="0"/>
          <w:numId w:val="2"/>
        </w:numPr>
        <w:rPr>
          <w:color w:val="0070C0"/>
          <w:szCs w:val="24"/>
        </w:rPr>
      </w:pPr>
      <w:r>
        <w:rPr>
          <w:color w:val="0070C0"/>
          <w:szCs w:val="24"/>
        </w:rPr>
        <w:t>Has same periods/days all the time</w:t>
      </w:r>
    </w:p>
    <w:p w:rsidR="00265F4B" w:rsidRPr="00265F4B" w:rsidRDefault="00E36E6F" w:rsidP="00614B1D">
      <w:pPr>
        <w:pStyle w:val="ListParagraph"/>
        <w:numPr>
          <w:ilvl w:val="0"/>
          <w:numId w:val="2"/>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265F4B">
        <w:rPr>
          <w:color w:val="0070C0"/>
          <w:szCs w:val="24"/>
        </w:rPr>
        <w:t>Possible to arrange a term with no Alt Ed day, which has an equal number of each days per term- no need for CU days</w:t>
      </w:r>
    </w:p>
    <w:p w:rsidR="00614B1D" w:rsidRPr="00265F4B" w:rsidRDefault="00614B1D" w:rsidP="00614B1D">
      <w:pPr>
        <w:pStyle w:val="ListParagraph"/>
        <w:numPr>
          <w:ilvl w:val="0"/>
          <w:numId w:val="2"/>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265F4B">
        <w:rPr>
          <w:color w:val="0070C0"/>
        </w:rPr>
        <w:t xml:space="preserve">Fixed TT would eliminate the complexity of </w:t>
      </w:r>
      <w:proofErr w:type="spellStart"/>
      <w:r w:rsidRPr="00265F4B">
        <w:rPr>
          <w:color w:val="0070C0"/>
        </w:rPr>
        <w:t>Alt.Ed</w:t>
      </w:r>
      <w:proofErr w:type="spellEnd"/>
      <w:r w:rsidRPr="00265F4B">
        <w:rPr>
          <w:color w:val="0070C0"/>
        </w:rPr>
        <w:t xml:space="preserve"> Days where some students are learning and others are doing extra-curricular activities</w:t>
      </w:r>
    </w:p>
    <w:p w:rsidR="00C11310" w:rsidRDefault="00C11310" w:rsidP="00C11310">
      <w:pPr>
        <w:ind w:left="360" w:firstLine="360"/>
        <w:rPr>
          <w:b/>
          <w:color w:val="0070C0"/>
          <w:sz w:val="28"/>
          <w:szCs w:val="24"/>
        </w:rPr>
      </w:pPr>
      <w:r w:rsidRPr="00C11310">
        <w:rPr>
          <w:b/>
          <w:color w:val="0070C0"/>
          <w:sz w:val="28"/>
          <w:szCs w:val="24"/>
        </w:rPr>
        <w:lastRenderedPageBreak/>
        <w:t>ROLLING</w:t>
      </w:r>
    </w:p>
    <w:p w:rsidR="00C11310" w:rsidRDefault="00E36E6F" w:rsidP="00C11310">
      <w:pPr>
        <w:pStyle w:val="ListParagraph"/>
        <w:numPr>
          <w:ilvl w:val="0"/>
          <w:numId w:val="6"/>
        </w:numPr>
        <w:rPr>
          <w:color w:val="0070C0"/>
          <w:szCs w:val="24"/>
        </w:rPr>
      </w:pPr>
      <w:r w:rsidRPr="00E36E6F">
        <w:rPr>
          <w:color w:val="0070C0"/>
          <w:szCs w:val="24"/>
        </w:rPr>
        <w:t>Rolling because it allows flexibility</w:t>
      </w:r>
    </w:p>
    <w:p w:rsidR="0026771B" w:rsidRDefault="0026771B" w:rsidP="0026771B">
      <w:pPr>
        <w:pStyle w:val="ListParagraph"/>
        <w:numPr>
          <w:ilvl w:val="0"/>
          <w:numId w:val="6"/>
        </w:numPr>
        <w:rPr>
          <w:color w:val="0070C0"/>
          <w:szCs w:val="24"/>
        </w:rPr>
      </w:pPr>
      <w:r>
        <w:rPr>
          <w:color w:val="0070C0"/>
          <w:szCs w:val="24"/>
        </w:rPr>
        <w:t>I just see that a rolling timetable just adds to the confusion</w:t>
      </w:r>
    </w:p>
    <w:p w:rsidR="0026771B" w:rsidRPr="0026771B" w:rsidRDefault="0026771B" w:rsidP="0026771B">
      <w:pPr>
        <w:pStyle w:val="ListParagraph"/>
        <w:numPr>
          <w:ilvl w:val="0"/>
          <w:numId w:val="6"/>
        </w:numPr>
        <w:rPr>
          <w:color w:val="0070C0"/>
          <w:szCs w:val="24"/>
        </w:rPr>
      </w:pPr>
      <w:r>
        <w:rPr>
          <w:color w:val="0070C0"/>
          <w:szCs w:val="24"/>
        </w:rPr>
        <w:t>No</w:t>
      </w:r>
      <w:r w:rsidR="00E36E6F">
        <w:rPr>
          <w:color w:val="0070C0"/>
          <w:szCs w:val="24"/>
        </w:rPr>
        <w:t xml:space="preserve"> nasty period last thing Friday</w:t>
      </w:r>
      <w:r>
        <w:rPr>
          <w:color w:val="0070C0"/>
          <w:szCs w:val="24"/>
        </w:rPr>
        <w:t>, every Friday. Rolling timetable allows this to alter  (3)</w:t>
      </w:r>
    </w:p>
    <w:p w:rsidR="00E36E6F" w:rsidRDefault="00E36E6F" w:rsidP="00C11310">
      <w:pPr>
        <w:pStyle w:val="ListParagraph"/>
        <w:numPr>
          <w:ilvl w:val="0"/>
          <w:numId w:val="6"/>
        </w:numPr>
        <w:rPr>
          <w:color w:val="0070C0"/>
          <w:szCs w:val="24"/>
        </w:rPr>
      </w:pPr>
      <w:r>
        <w:rPr>
          <w:color w:val="0070C0"/>
          <w:szCs w:val="24"/>
        </w:rPr>
        <w:t xml:space="preserve">If student’s fixed interruption </w:t>
      </w:r>
      <w:proofErr w:type="spellStart"/>
      <w:r>
        <w:rPr>
          <w:color w:val="0070C0"/>
          <w:szCs w:val="24"/>
        </w:rPr>
        <w:t>eg</w:t>
      </w:r>
      <w:proofErr w:type="spellEnd"/>
      <w:r>
        <w:rPr>
          <w:color w:val="0070C0"/>
          <w:szCs w:val="24"/>
        </w:rPr>
        <w:t xml:space="preserve">. music lessons, then they don’t miss the same class each week </w:t>
      </w:r>
    </w:p>
    <w:p w:rsidR="0026771B" w:rsidRDefault="0026771B" w:rsidP="00C11310">
      <w:pPr>
        <w:pStyle w:val="ListParagraph"/>
        <w:numPr>
          <w:ilvl w:val="0"/>
          <w:numId w:val="6"/>
        </w:numPr>
        <w:rPr>
          <w:color w:val="0070C0"/>
          <w:szCs w:val="24"/>
        </w:rPr>
      </w:pPr>
      <w:r>
        <w:rPr>
          <w:color w:val="0070C0"/>
          <w:szCs w:val="24"/>
        </w:rPr>
        <w:t>Adds flexibility &amp; maintains continuity</w:t>
      </w:r>
    </w:p>
    <w:p w:rsidR="00FD6B82" w:rsidRPr="00FD6B82" w:rsidRDefault="0026771B" w:rsidP="00FD6B82">
      <w:pPr>
        <w:pStyle w:val="ListParagraph"/>
        <w:numPr>
          <w:ilvl w:val="0"/>
          <w:numId w:val="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FD6B82">
        <w:rPr>
          <w:color w:val="0070C0"/>
          <w:szCs w:val="24"/>
        </w:rPr>
        <w:t xml:space="preserve">Don’t lose same classes due to public </w:t>
      </w:r>
      <w:proofErr w:type="spellStart"/>
      <w:r w:rsidRPr="00FD6B82">
        <w:rPr>
          <w:color w:val="0070C0"/>
          <w:szCs w:val="24"/>
        </w:rPr>
        <w:t>hols</w:t>
      </w:r>
      <w:proofErr w:type="spellEnd"/>
      <w:r w:rsidRPr="00FD6B82">
        <w:rPr>
          <w:color w:val="0070C0"/>
          <w:szCs w:val="24"/>
        </w:rPr>
        <w:t xml:space="preserve"> etc.</w:t>
      </w:r>
    </w:p>
    <w:p w:rsidR="00FD6B82" w:rsidRPr="00FD6B82" w:rsidRDefault="00FD6B82" w:rsidP="00FD6B82">
      <w:pPr>
        <w:pStyle w:val="ListParagraph"/>
        <w:numPr>
          <w:ilvl w:val="0"/>
          <w:numId w:val="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FD6B82">
        <w:rPr>
          <w:color w:val="0070C0"/>
        </w:rPr>
        <w:t>Rolling -only w/out catch-up days</w:t>
      </w:r>
    </w:p>
    <w:p w:rsidR="00FD6B82" w:rsidRPr="00FD6B82" w:rsidRDefault="00FD6B82" w:rsidP="00FD6B82">
      <w:pPr>
        <w:pStyle w:val="ListParagraph"/>
        <w:ind w:left="1440"/>
        <w:rPr>
          <w:color w:val="0070C0"/>
          <w:sz w:val="20"/>
          <w:szCs w:val="24"/>
        </w:rPr>
      </w:pPr>
    </w:p>
    <w:p w:rsidR="0026771B" w:rsidRDefault="0026771B" w:rsidP="0026771B">
      <w:pPr>
        <w:pStyle w:val="ListParagraph"/>
        <w:ind w:left="1440"/>
        <w:rPr>
          <w:color w:val="0070C0"/>
          <w:szCs w:val="24"/>
        </w:rPr>
      </w:pPr>
    </w:p>
    <w:p w:rsidR="00E36E6F" w:rsidRDefault="00E36E6F" w:rsidP="00843987">
      <w:pPr>
        <w:ind w:left="720"/>
        <w:rPr>
          <w:b/>
          <w:color w:val="0070C0"/>
          <w:sz w:val="28"/>
          <w:szCs w:val="24"/>
        </w:rPr>
      </w:pPr>
      <w:r>
        <w:rPr>
          <w:b/>
          <w:color w:val="0070C0"/>
          <w:sz w:val="28"/>
          <w:szCs w:val="24"/>
        </w:rPr>
        <w:t>AMBIVALENT</w:t>
      </w:r>
    </w:p>
    <w:p w:rsidR="00E36E6F" w:rsidRDefault="00E36E6F" w:rsidP="00E36E6F">
      <w:pPr>
        <w:pStyle w:val="ListParagraph"/>
        <w:numPr>
          <w:ilvl w:val="0"/>
          <w:numId w:val="7"/>
        </w:numPr>
        <w:rPr>
          <w:color w:val="0070C0"/>
          <w:szCs w:val="24"/>
        </w:rPr>
      </w:pPr>
      <w:r>
        <w:rPr>
          <w:color w:val="0070C0"/>
          <w:szCs w:val="24"/>
        </w:rPr>
        <w:t>Which ever option allows greater benefit for all concerned</w:t>
      </w:r>
      <w:r w:rsidR="0026771B">
        <w:rPr>
          <w:color w:val="0070C0"/>
          <w:szCs w:val="24"/>
        </w:rPr>
        <w:t xml:space="preserve"> </w:t>
      </w:r>
      <w:r w:rsidR="00265F4B">
        <w:rPr>
          <w:color w:val="0070C0"/>
          <w:szCs w:val="24"/>
        </w:rPr>
        <w:t>(2)</w:t>
      </w:r>
    </w:p>
    <w:p w:rsidR="0026771B" w:rsidRDefault="0026771B" w:rsidP="00E36E6F">
      <w:pPr>
        <w:pStyle w:val="ListParagraph"/>
        <w:numPr>
          <w:ilvl w:val="0"/>
          <w:numId w:val="7"/>
        </w:numPr>
        <w:rPr>
          <w:color w:val="0070C0"/>
          <w:szCs w:val="24"/>
        </w:rPr>
      </w:pPr>
      <w:r>
        <w:rPr>
          <w:color w:val="0070C0"/>
          <w:szCs w:val="24"/>
        </w:rPr>
        <w:t>Which ever suits the choice of number of periods in</w:t>
      </w:r>
      <w:r w:rsidR="00614B1D">
        <w:rPr>
          <w:color w:val="0070C0"/>
          <w:szCs w:val="24"/>
        </w:rPr>
        <w:t xml:space="preserve"> </w:t>
      </w:r>
      <w:r>
        <w:rPr>
          <w:color w:val="0070C0"/>
          <w:szCs w:val="24"/>
        </w:rPr>
        <w:t>a day and the number of lines offered</w:t>
      </w:r>
    </w:p>
    <w:p w:rsidR="00FD6B82" w:rsidRDefault="00FD6B82" w:rsidP="00E36E6F">
      <w:pPr>
        <w:pStyle w:val="ListParagraph"/>
        <w:numPr>
          <w:ilvl w:val="0"/>
          <w:numId w:val="7"/>
        </w:numPr>
        <w:rPr>
          <w:color w:val="0070C0"/>
          <w:szCs w:val="24"/>
        </w:rPr>
      </w:pPr>
      <w:r>
        <w:rPr>
          <w:color w:val="0070C0"/>
          <w:szCs w:val="24"/>
        </w:rPr>
        <w:t>Either, both have Virtues</w:t>
      </w:r>
    </w:p>
    <w:p w:rsidR="0026771B" w:rsidRPr="0026771B" w:rsidRDefault="0026771B" w:rsidP="0026771B">
      <w:pPr>
        <w:rPr>
          <w:color w:val="0070C0"/>
          <w:szCs w:val="24"/>
        </w:rPr>
      </w:pPr>
    </w:p>
    <w:p w:rsidR="007B6332" w:rsidRDefault="007B6332" w:rsidP="007B6332">
      <w:pPr>
        <w:pStyle w:val="ListParagraph"/>
        <w:numPr>
          <w:ilvl w:val="0"/>
          <w:numId w:val="1"/>
        </w:numPr>
        <w:rPr>
          <w:b/>
          <w:color w:val="0070C0"/>
          <w:sz w:val="28"/>
        </w:rPr>
      </w:pPr>
      <w:r>
        <w:rPr>
          <w:b/>
          <w:color w:val="0070C0"/>
          <w:sz w:val="28"/>
        </w:rPr>
        <w:t>THE NUMBER OF PERIODS IN A DAY</w:t>
      </w:r>
    </w:p>
    <w:tbl>
      <w:tblPr>
        <w:tblStyle w:val="TableGrid"/>
        <w:tblW w:w="0" w:type="auto"/>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ook w:val="04A0"/>
      </w:tblPr>
      <w:tblGrid>
        <w:gridCol w:w="2394"/>
        <w:gridCol w:w="2394"/>
        <w:gridCol w:w="2394"/>
        <w:gridCol w:w="2394"/>
      </w:tblGrid>
      <w:tr w:rsidR="007B6332" w:rsidTr="007B6332">
        <w:tc>
          <w:tcPr>
            <w:tcW w:w="2394" w:type="dxa"/>
          </w:tcPr>
          <w:p w:rsidR="007B6332" w:rsidRDefault="007B6332" w:rsidP="007B6332">
            <w:pPr>
              <w:jc w:val="center"/>
              <w:rPr>
                <w:b/>
                <w:color w:val="0070C0"/>
                <w:sz w:val="28"/>
              </w:rPr>
            </w:pPr>
            <w:r>
              <w:rPr>
                <w:b/>
                <w:color w:val="0070C0"/>
                <w:sz w:val="28"/>
              </w:rPr>
              <w:t>4</w:t>
            </w:r>
          </w:p>
        </w:tc>
        <w:tc>
          <w:tcPr>
            <w:tcW w:w="2394" w:type="dxa"/>
          </w:tcPr>
          <w:p w:rsidR="007B6332" w:rsidRDefault="007B6332" w:rsidP="007B6332">
            <w:pPr>
              <w:jc w:val="center"/>
              <w:rPr>
                <w:b/>
                <w:color w:val="0070C0"/>
                <w:sz w:val="28"/>
              </w:rPr>
            </w:pPr>
            <w:r>
              <w:rPr>
                <w:b/>
                <w:color w:val="0070C0"/>
                <w:sz w:val="28"/>
              </w:rPr>
              <w:t>5</w:t>
            </w:r>
          </w:p>
        </w:tc>
        <w:tc>
          <w:tcPr>
            <w:tcW w:w="2394" w:type="dxa"/>
          </w:tcPr>
          <w:p w:rsidR="007B6332" w:rsidRDefault="007B6332" w:rsidP="007B6332">
            <w:pPr>
              <w:jc w:val="center"/>
              <w:rPr>
                <w:b/>
                <w:color w:val="0070C0"/>
                <w:sz w:val="28"/>
              </w:rPr>
            </w:pPr>
            <w:r>
              <w:rPr>
                <w:b/>
                <w:color w:val="0070C0"/>
                <w:sz w:val="28"/>
              </w:rPr>
              <w:t>6</w:t>
            </w:r>
          </w:p>
        </w:tc>
        <w:tc>
          <w:tcPr>
            <w:tcW w:w="2394" w:type="dxa"/>
          </w:tcPr>
          <w:p w:rsidR="007B6332" w:rsidRDefault="007B6332" w:rsidP="007B6332">
            <w:pPr>
              <w:jc w:val="center"/>
              <w:rPr>
                <w:b/>
                <w:color w:val="0070C0"/>
                <w:sz w:val="28"/>
              </w:rPr>
            </w:pPr>
            <w:r>
              <w:rPr>
                <w:b/>
                <w:color w:val="0070C0"/>
                <w:sz w:val="28"/>
              </w:rPr>
              <w:t>7</w:t>
            </w:r>
          </w:p>
        </w:tc>
      </w:tr>
      <w:tr w:rsidR="007B6332" w:rsidTr="007B6332">
        <w:tc>
          <w:tcPr>
            <w:tcW w:w="2394" w:type="dxa"/>
          </w:tcPr>
          <w:p w:rsidR="007B6332" w:rsidRPr="008F46A1" w:rsidRDefault="007B6332" w:rsidP="007B6332">
            <w:pPr>
              <w:jc w:val="center"/>
              <w:rPr>
                <w:b/>
                <w:color w:val="00B050"/>
                <w:sz w:val="28"/>
              </w:rPr>
            </w:pPr>
            <w:r w:rsidRPr="008F46A1">
              <w:rPr>
                <w:b/>
                <w:color w:val="00B050"/>
                <w:sz w:val="28"/>
              </w:rPr>
              <w:t>3</w:t>
            </w:r>
          </w:p>
        </w:tc>
        <w:tc>
          <w:tcPr>
            <w:tcW w:w="2394" w:type="dxa"/>
          </w:tcPr>
          <w:p w:rsidR="007B6332" w:rsidRPr="008F46A1" w:rsidRDefault="007B6332" w:rsidP="007B6332">
            <w:pPr>
              <w:jc w:val="center"/>
              <w:rPr>
                <w:b/>
                <w:color w:val="00B050"/>
                <w:sz w:val="28"/>
              </w:rPr>
            </w:pPr>
            <w:r w:rsidRPr="008F46A1">
              <w:rPr>
                <w:b/>
                <w:color w:val="00B050"/>
                <w:sz w:val="28"/>
              </w:rPr>
              <w:t>1</w:t>
            </w:r>
            <w:r w:rsidR="0030388E">
              <w:rPr>
                <w:b/>
                <w:color w:val="00B050"/>
                <w:sz w:val="28"/>
              </w:rPr>
              <w:t>3</w:t>
            </w:r>
          </w:p>
        </w:tc>
        <w:tc>
          <w:tcPr>
            <w:tcW w:w="2394" w:type="dxa"/>
          </w:tcPr>
          <w:p w:rsidR="007B6332" w:rsidRPr="008F46A1" w:rsidRDefault="008D7464" w:rsidP="007B6332">
            <w:pPr>
              <w:jc w:val="center"/>
              <w:rPr>
                <w:b/>
                <w:color w:val="00B050"/>
                <w:sz w:val="28"/>
              </w:rPr>
            </w:pPr>
            <w:r>
              <w:rPr>
                <w:b/>
                <w:color w:val="00B050"/>
                <w:sz w:val="28"/>
              </w:rPr>
              <w:t>25</w:t>
            </w:r>
          </w:p>
        </w:tc>
        <w:tc>
          <w:tcPr>
            <w:tcW w:w="2394" w:type="dxa"/>
          </w:tcPr>
          <w:p w:rsidR="007B6332" w:rsidRPr="008F46A1" w:rsidRDefault="007B6332" w:rsidP="007B6332">
            <w:pPr>
              <w:jc w:val="center"/>
              <w:rPr>
                <w:b/>
                <w:color w:val="00B050"/>
                <w:sz w:val="28"/>
              </w:rPr>
            </w:pPr>
            <w:r w:rsidRPr="008F46A1">
              <w:rPr>
                <w:b/>
                <w:color w:val="00B050"/>
                <w:sz w:val="28"/>
              </w:rPr>
              <w:t>0</w:t>
            </w:r>
          </w:p>
        </w:tc>
      </w:tr>
    </w:tbl>
    <w:p w:rsidR="007B6332" w:rsidRDefault="007B6332" w:rsidP="007B6332">
      <w:pPr>
        <w:rPr>
          <w:b/>
          <w:color w:val="0070C0"/>
          <w:sz w:val="28"/>
        </w:rPr>
      </w:pPr>
    </w:p>
    <w:p w:rsidR="0026771B" w:rsidRDefault="0026771B" w:rsidP="007B6332">
      <w:pPr>
        <w:rPr>
          <w:b/>
          <w:color w:val="0070C0"/>
          <w:sz w:val="28"/>
        </w:rPr>
      </w:pPr>
      <w:r>
        <w:rPr>
          <w:b/>
          <w:color w:val="0070C0"/>
          <w:sz w:val="28"/>
        </w:rPr>
        <w:t>COMMENTS</w:t>
      </w:r>
    </w:p>
    <w:p w:rsidR="00A27316" w:rsidRPr="00A27316" w:rsidRDefault="00A27316" w:rsidP="007B6332">
      <w:pPr>
        <w:rPr>
          <w:color w:val="0070C0"/>
        </w:rPr>
      </w:pPr>
      <w:r>
        <w:rPr>
          <w:color w:val="0070C0"/>
        </w:rPr>
        <w:tab/>
        <w:t>It is always a balance between conflicting needs</w:t>
      </w:r>
    </w:p>
    <w:p w:rsidR="0026771B" w:rsidRDefault="0026771B" w:rsidP="0026771B">
      <w:pPr>
        <w:pStyle w:val="ListParagraph"/>
        <w:rPr>
          <w:b/>
          <w:color w:val="0070C0"/>
          <w:sz w:val="28"/>
        </w:rPr>
      </w:pPr>
      <w:r w:rsidRPr="0026771B">
        <w:rPr>
          <w:b/>
          <w:color w:val="0070C0"/>
          <w:sz w:val="28"/>
        </w:rPr>
        <w:t>6 PERIOD DAY</w:t>
      </w:r>
    </w:p>
    <w:p w:rsidR="00FD6B82" w:rsidRDefault="00FD6B82" w:rsidP="0026771B">
      <w:pPr>
        <w:pStyle w:val="ListParagraph"/>
        <w:rPr>
          <w:color w:val="0070C0"/>
        </w:rPr>
      </w:pPr>
    </w:p>
    <w:p w:rsidR="0026771B" w:rsidRDefault="0026771B" w:rsidP="0026771B">
      <w:pPr>
        <w:pStyle w:val="ListParagraph"/>
        <w:numPr>
          <w:ilvl w:val="0"/>
          <w:numId w:val="9"/>
        </w:numPr>
        <w:rPr>
          <w:color w:val="0070C0"/>
        </w:rPr>
      </w:pPr>
      <w:r>
        <w:rPr>
          <w:color w:val="0070C0"/>
        </w:rPr>
        <w:t>Even breaks for staff and students 2-2-2</w:t>
      </w:r>
      <w:r w:rsidR="00A27316">
        <w:rPr>
          <w:color w:val="0070C0"/>
        </w:rPr>
        <w:t xml:space="preserve"> (3)</w:t>
      </w:r>
    </w:p>
    <w:p w:rsidR="00A27316" w:rsidRDefault="00A27316" w:rsidP="0026771B">
      <w:pPr>
        <w:pStyle w:val="ListParagraph"/>
        <w:numPr>
          <w:ilvl w:val="0"/>
          <w:numId w:val="9"/>
        </w:numPr>
        <w:rPr>
          <w:color w:val="0070C0"/>
        </w:rPr>
      </w:pPr>
      <w:r>
        <w:rPr>
          <w:color w:val="0070C0"/>
        </w:rPr>
        <w:t>Even spacing allows for doubles at any point in the day</w:t>
      </w:r>
    </w:p>
    <w:p w:rsidR="0026771B" w:rsidRDefault="0026771B" w:rsidP="0026771B">
      <w:pPr>
        <w:pStyle w:val="ListParagraph"/>
        <w:numPr>
          <w:ilvl w:val="0"/>
          <w:numId w:val="9"/>
        </w:numPr>
        <w:rPr>
          <w:color w:val="0070C0"/>
        </w:rPr>
      </w:pPr>
      <w:r>
        <w:rPr>
          <w:color w:val="0070C0"/>
        </w:rPr>
        <w:t>It is an even number – a balanced day</w:t>
      </w:r>
      <w:r w:rsidR="00860C24">
        <w:rPr>
          <w:color w:val="0070C0"/>
        </w:rPr>
        <w:t xml:space="preserve"> (3)</w:t>
      </w:r>
    </w:p>
    <w:p w:rsidR="0026771B" w:rsidRDefault="0026771B" w:rsidP="0026771B">
      <w:pPr>
        <w:pStyle w:val="ListParagraph"/>
        <w:numPr>
          <w:ilvl w:val="0"/>
          <w:numId w:val="9"/>
        </w:numPr>
        <w:rPr>
          <w:color w:val="0070C0"/>
        </w:rPr>
      </w:pPr>
      <w:r>
        <w:rPr>
          <w:color w:val="0070C0"/>
        </w:rPr>
        <w:t xml:space="preserve">Period is long enough for meaningful, in-depth lessons, but does permit a double period for </w:t>
      </w:r>
      <w:proofErr w:type="spellStart"/>
      <w:r>
        <w:rPr>
          <w:color w:val="0070C0"/>
        </w:rPr>
        <w:t>eg</w:t>
      </w:r>
      <w:proofErr w:type="spellEnd"/>
      <w:r>
        <w:rPr>
          <w:color w:val="0070C0"/>
        </w:rPr>
        <w:t xml:space="preserve"> Home Eco</w:t>
      </w:r>
    </w:p>
    <w:p w:rsidR="00985BB2" w:rsidRDefault="00985BB2" w:rsidP="0026771B">
      <w:pPr>
        <w:pStyle w:val="ListParagraph"/>
        <w:numPr>
          <w:ilvl w:val="0"/>
          <w:numId w:val="9"/>
        </w:numPr>
        <w:rPr>
          <w:color w:val="0070C0"/>
        </w:rPr>
      </w:pPr>
      <w:r>
        <w:rPr>
          <w:color w:val="0070C0"/>
        </w:rPr>
        <w:t>Because period length is tolerable and even beneficial for yr 7 &amp; 8</w:t>
      </w:r>
    </w:p>
    <w:p w:rsidR="0030388E" w:rsidRDefault="0030388E" w:rsidP="0026771B">
      <w:pPr>
        <w:pStyle w:val="ListParagraph"/>
        <w:numPr>
          <w:ilvl w:val="0"/>
          <w:numId w:val="9"/>
        </w:numPr>
        <w:rPr>
          <w:color w:val="0070C0"/>
        </w:rPr>
      </w:pPr>
      <w:r>
        <w:rPr>
          <w:color w:val="0070C0"/>
        </w:rPr>
        <w:t>Still long enough to get things done</w:t>
      </w:r>
    </w:p>
    <w:p w:rsidR="00860C24" w:rsidRDefault="00A27316" w:rsidP="00860C24">
      <w:pPr>
        <w:pStyle w:val="ListParagraph"/>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860C24">
        <w:rPr>
          <w:color w:val="0070C0"/>
        </w:rPr>
        <w:t>Younger students are too easily distracted in longer periods</w:t>
      </w:r>
    </w:p>
    <w:p w:rsidR="00860C24" w:rsidRPr="00860C24" w:rsidRDefault="00A27316" w:rsidP="00860C24">
      <w:pPr>
        <w:pStyle w:val="ListParagraph"/>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860C24">
        <w:rPr>
          <w:color w:val="0070C0"/>
        </w:rPr>
        <w:t>Students need frequent contact time to develop knowledge</w:t>
      </w:r>
      <w:r w:rsidR="00860C24" w:rsidRPr="00860C24">
        <w:rPr>
          <w:color w:val="0070C0"/>
          <w:sz w:val="20"/>
        </w:rPr>
        <w:t xml:space="preserve"> </w:t>
      </w:r>
    </w:p>
    <w:p w:rsidR="00860C24" w:rsidRPr="00860C24" w:rsidRDefault="00860C24" w:rsidP="00860C24">
      <w:pPr>
        <w:pStyle w:val="ListParagraph"/>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860C24">
        <w:rPr>
          <w:color w:val="0070C0"/>
        </w:rPr>
        <w:lastRenderedPageBreak/>
        <w:t>s</w:t>
      </w:r>
      <w:r>
        <w:rPr>
          <w:color w:val="0070C0"/>
        </w:rPr>
        <w:t>t</w:t>
      </w:r>
      <w:r w:rsidRPr="00860C24">
        <w:rPr>
          <w:color w:val="0070C0"/>
        </w:rPr>
        <w:t>udents could have most of their classes every day</w:t>
      </w:r>
    </w:p>
    <w:p w:rsidR="00A27316" w:rsidRDefault="00A27316" w:rsidP="0026771B">
      <w:pPr>
        <w:pStyle w:val="ListParagraph"/>
        <w:numPr>
          <w:ilvl w:val="0"/>
          <w:numId w:val="9"/>
        </w:numPr>
        <w:rPr>
          <w:color w:val="0070C0"/>
        </w:rPr>
      </w:pPr>
      <w:r>
        <w:rPr>
          <w:color w:val="0070C0"/>
        </w:rPr>
        <w:t>6 or 7 periods allows for some doubles throughout the cycle, 5, 10 or whatever</w:t>
      </w:r>
    </w:p>
    <w:p w:rsidR="00A27316" w:rsidRDefault="00A27316" w:rsidP="0026771B">
      <w:pPr>
        <w:pStyle w:val="ListParagraph"/>
        <w:numPr>
          <w:ilvl w:val="0"/>
          <w:numId w:val="9"/>
        </w:numPr>
        <w:rPr>
          <w:color w:val="0070C0"/>
        </w:rPr>
      </w:pPr>
      <w:r>
        <w:rPr>
          <w:color w:val="0070C0"/>
        </w:rPr>
        <w:t>Greater</w:t>
      </w:r>
      <w:r w:rsidR="00860C24">
        <w:rPr>
          <w:color w:val="0070C0"/>
        </w:rPr>
        <w:t>/better</w:t>
      </w:r>
      <w:r>
        <w:rPr>
          <w:color w:val="0070C0"/>
        </w:rPr>
        <w:t xml:space="preserve"> continuity</w:t>
      </w:r>
      <w:r w:rsidR="00860C24">
        <w:rPr>
          <w:color w:val="0070C0"/>
        </w:rPr>
        <w:t xml:space="preserve"> (2)</w:t>
      </w:r>
    </w:p>
    <w:p w:rsidR="00A27316" w:rsidRDefault="00A27316" w:rsidP="0026771B">
      <w:pPr>
        <w:pStyle w:val="ListParagraph"/>
        <w:numPr>
          <w:ilvl w:val="0"/>
          <w:numId w:val="9"/>
        </w:numPr>
        <w:rPr>
          <w:color w:val="0070C0"/>
        </w:rPr>
      </w:pPr>
      <w:r>
        <w:rPr>
          <w:color w:val="0070C0"/>
        </w:rPr>
        <w:t xml:space="preserve">Doubles awesome 100 </w:t>
      </w:r>
      <w:proofErr w:type="spellStart"/>
      <w:r>
        <w:rPr>
          <w:color w:val="0070C0"/>
        </w:rPr>
        <w:t>mins</w:t>
      </w:r>
      <w:proofErr w:type="spellEnd"/>
      <w:r>
        <w:rPr>
          <w:color w:val="0070C0"/>
        </w:rPr>
        <w:t xml:space="preserve"> for </w:t>
      </w:r>
      <w:proofErr w:type="spellStart"/>
      <w:r>
        <w:rPr>
          <w:color w:val="0070C0"/>
        </w:rPr>
        <w:t>prac</w:t>
      </w:r>
      <w:proofErr w:type="spellEnd"/>
      <w:r>
        <w:rPr>
          <w:color w:val="0070C0"/>
        </w:rPr>
        <w:t xml:space="preserve"> subjects</w:t>
      </w:r>
    </w:p>
    <w:p w:rsidR="00A27316" w:rsidRDefault="00A27316" w:rsidP="0026771B">
      <w:pPr>
        <w:pStyle w:val="ListParagraph"/>
        <w:numPr>
          <w:ilvl w:val="0"/>
          <w:numId w:val="9"/>
        </w:numPr>
        <w:rPr>
          <w:color w:val="0070C0"/>
        </w:rPr>
      </w:pPr>
      <w:r>
        <w:rPr>
          <w:color w:val="0070C0"/>
        </w:rPr>
        <w:t xml:space="preserve">100min doubles long, but better than 120 </w:t>
      </w:r>
      <w:proofErr w:type="spellStart"/>
      <w:r>
        <w:rPr>
          <w:color w:val="0070C0"/>
        </w:rPr>
        <w:t>mins</w:t>
      </w:r>
      <w:proofErr w:type="spellEnd"/>
    </w:p>
    <w:p w:rsidR="00860C24" w:rsidRDefault="00A27316" w:rsidP="00860C24">
      <w:pPr>
        <w:pStyle w:val="ListParagraph"/>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860C24">
        <w:rPr>
          <w:color w:val="0070C0"/>
        </w:rPr>
        <w:t>Better doubles</w:t>
      </w:r>
    </w:p>
    <w:p w:rsidR="00860C24" w:rsidRPr="00860C24" w:rsidRDefault="00860C24" w:rsidP="00860C24">
      <w:pPr>
        <w:pStyle w:val="ListParagraph"/>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860C24">
        <w:rPr>
          <w:color w:val="0070C0"/>
        </w:rPr>
        <w:t>good length for doubles</w:t>
      </w:r>
      <w:r>
        <w:rPr>
          <w:color w:val="0070C0"/>
        </w:rPr>
        <w:t>2x50 good length for a double (4)</w:t>
      </w:r>
    </w:p>
    <w:p w:rsidR="00A27316" w:rsidRDefault="00A27316" w:rsidP="0026771B">
      <w:pPr>
        <w:pStyle w:val="ListParagraph"/>
        <w:numPr>
          <w:ilvl w:val="0"/>
          <w:numId w:val="9"/>
        </w:numPr>
        <w:rPr>
          <w:color w:val="0070C0"/>
        </w:rPr>
      </w:pPr>
      <w:r>
        <w:rPr>
          <w:color w:val="0070C0"/>
        </w:rPr>
        <w:t xml:space="preserve">Length of period suits </w:t>
      </w:r>
      <w:proofErr w:type="spellStart"/>
      <w:r>
        <w:rPr>
          <w:color w:val="0070C0"/>
        </w:rPr>
        <w:t>maths</w:t>
      </w:r>
      <w:proofErr w:type="spellEnd"/>
      <w:r>
        <w:rPr>
          <w:color w:val="0070C0"/>
        </w:rPr>
        <w:t>/science. But also suitable for Arts/</w:t>
      </w:r>
      <w:proofErr w:type="spellStart"/>
      <w:r>
        <w:rPr>
          <w:color w:val="0070C0"/>
        </w:rPr>
        <w:t>Prac</w:t>
      </w:r>
      <w:proofErr w:type="spellEnd"/>
      <w:r>
        <w:rPr>
          <w:color w:val="0070C0"/>
        </w:rPr>
        <w:t xml:space="preserve"> subjects</w:t>
      </w:r>
    </w:p>
    <w:p w:rsidR="00A27316" w:rsidRDefault="00A27316" w:rsidP="0026771B">
      <w:pPr>
        <w:pStyle w:val="ListParagraph"/>
        <w:numPr>
          <w:ilvl w:val="0"/>
          <w:numId w:val="9"/>
        </w:numPr>
        <w:rPr>
          <w:color w:val="0070C0"/>
        </w:rPr>
      </w:pPr>
      <w:r>
        <w:rPr>
          <w:color w:val="0070C0"/>
        </w:rPr>
        <w:t>See VCE kids more often</w:t>
      </w:r>
    </w:p>
    <w:p w:rsidR="00985BB2" w:rsidRDefault="00985BB2" w:rsidP="0026771B">
      <w:pPr>
        <w:pStyle w:val="ListParagraph"/>
        <w:numPr>
          <w:ilvl w:val="0"/>
          <w:numId w:val="9"/>
        </w:numPr>
        <w:rPr>
          <w:color w:val="0070C0"/>
        </w:rPr>
      </w:pPr>
      <w:r w:rsidRPr="00985BB2">
        <w:rPr>
          <w:color w:val="0070C0"/>
        </w:rPr>
        <w:t>More periods, you see the students more often</w:t>
      </w:r>
      <w:r w:rsidR="0030388E">
        <w:rPr>
          <w:color w:val="0070C0"/>
        </w:rPr>
        <w:t xml:space="preserve"> (2)</w:t>
      </w:r>
    </w:p>
    <w:p w:rsidR="00A27316" w:rsidRPr="00985BB2" w:rsidRDefault="00A27316" w:rsidP="0026771B">
      <w:pPr>
        <w:pStyle w:val="ListParagraph"/>
        <w:numPr>
          <w:ilvl w:val="0"/>
          <w:numId w:val="9"/>
        </w:numPr>
        <w:rPr>
          <w:color w:val="0070C0"/>
        </w:rPr>
      </w:pPr>
      <w:r w:rsidRPr="00985BB2">
        <w:rPr>
          <w:color w:val="0070C0"/>
        </w:rPr>
        <w:t>It increases the number of contact times per week, this is better for VCE (currently may get 7-8 days between classes which is too long)</w:t>
      </w:r>
    </w:p>
    <w:p w:rsidR="00F92F4B" w:rsidRDefault="00F92F4B" w:rsidP="0026771B">
      <w:pPr>
        <w:pStyle w:val="ListParagraph"/>
        <w:numPr>
          <w:ilvl w:val="0"/>
          <w:numId w:val="9"/>
        </w:numPr>
        <w:rPr>
          <w:color w:val="0070C0"/>
        </w:rPr>
      </w:pPr>
      <w:r>
        <w:rPr>
          <w:color w:val="0070C0"/>
        </w:rPr>
        <w:t>Seeing students regularly is an advantage (2)</w:t>
      </w:r>
    </w:p>
    <w:p w:rsidR="008341E0" w:rsidRDefault="008341E0" w:rsidP="0026771B">
      <w:pPr>
        <w:pStyle w:val="ListParagraph"/>
        <w:numPr>
          <w:ilvl w:val="0"/>
          <w:numId w:val="9"/>
        </w:numPr>
        <w:rPr>
          <w:color w:val="0070C0"/>
        </w:rPr>
      </w:pPr>
      <w:r>
        <w:rPr>
          <w:color w:val="0070C0"/>
        </w:rPr>
        <w:t xml:space="preserve">I Like 60 </w:t>
      </w:r>
      <w:proofErr w:type="spellStart"/>
      <w:r>
        <w:rPr>
          <w:color w:val="0070C0"/>
        </w:rPr>
        <w:t>mins</w:t>
      </w:r>
      <w:proofErr w:type="spellEnd"/>
      <w:r>
        <w:rPr>
          <w:color w:val="0070C0"/>
        </w:rPr>
        <w:t>, I see the students more often</w:t>
      </w:r>
    </w:p>
    <w:p w:rsidR="008341E0" w:rsidRDefault="0030388E" w:rsidP="0026771B">
      <w:pPr>
        <w:pStyle w:val="ListParagraph"/>
        <w:numPr>
          <w:ilvl w:val="0"/>
          <w:numId w:val="9"/>
        </w:numPr>
        <w:rPr>
          <w:color w:val="0070C0"/>
        </w:rPr>
      </w:pPr>
      <w:r>
        <w:rPr>
          <w:color w:val="0070C0"/>
        </w:rPr>
        <w:t>This is goo</w:t>
      </w:r>
      <w:r w:rsidR="008341E0">
        <w:rPr>
          <w:color w:val="0070C0"/>
        </w:rPr>
        <w:t xml:space="preserve">d timing for </w:t>
      </w:r>
      <w:proofErr w:type="spellStart"/>
      <w:r w:rsidR="008341E0">
        <w:rPr>
          <w:color w:val="0070C0"/>
        </w:rPr>
        <w:t>maths</w:t>
      </w:r>
      <w:proofErr w:type="spellEnd"/>
      <w:r w:rsidR="008341E0">
        <w:rPr>
          <w:color w:val="0070C0"/>
        </w:rPr>
        <w:t xml:space="preserve">/science </w:t>
      </w:r>
      <w:proofErr w:type="spellStart"/>
      <w:r w:rsidR="008341E0">
        <w:rPr>
          <w:color w:val="0070C0"/>
        </w:rPr>
        <w:t>sybjects</w:t>
      </w:r>
      <w:proofErr w:type="spellEnd"/>
    </w:p>
    <w:p w:rsidR="00F92F4B" w:rsidRDefault="00F92F4B" w:rsidP="0026771B">
      <w:pPr>
        <w:pStyle w:val="ListParagraph"/>
        <w:numPr>
          <w:ilvl w:val="0"/>
          <w:numId w:val="9"/>
        </w:numPr>
        <w:rPr>
          <w:color w:val="0070C0"/>
        </w:rPr>
      </w:pPr>
      <w:r>
        <w:rPr>
          <w:color w:val="0070C0"/>
        </w:rPr>
        <w:t>Better continuity with classes</w:t>
      </w:r>
    </w:p>
    <w:p w:rsidR="00A27316" w:rsidRDefault="00A27316" w:rsidP="0026771B">
      <w:pPr>
        <w:pStyle w:val="ListParagraph"/>
        <w:numPr>
          <w:ilvl w:val="0"/>
          <w:numId w:val="9"/>
        </w:numPr>
        <w:rPr>
          <w:color w:val="0070C0"/>
          <w:u w:val="single"/>
        </w:rPr>
      </w:pPr>
      <w:r>
        <w:rPr>
          <w:color w:val="0070C0"/>
        </w:rPr>
        <w:t xml:space="preserve">To suit </w:t>
      </w:r>
      <w:proofErr w:type="spellStart"/>
      <w:r>
        <w:rPr>
          <w:color w:val="0070C0"/>
        </w:rPr>
        <w:t>prac</w:t>
      </w:r>
      <w:proofErr w:type="spellEnd"/>
      <w:r>
        <w:rPr>
          <w:color w:val="0070C0"/>
        </w:rPr>
        <w:t xml:space="preserve"> lessons in Art/ Visual Communication, give several doubles in </w:t>
      </w:r>
      <w:r w:rsidRPr="00A27316">
        <w:rPr>
          <w:color w:val="0070C0"/>
          <w:u w:val="single"/>
        </w:rPr>
        <w:t>Senior Classes only</w:t>
      </w:r>
    </w:p>
    <w:p w:rsidR="00A27316" w:rsidRDefault="00A27316" w:rsidP="0026771B">
      <w:pPr>
        <w:pStyle w:val="ListParagraph"/>
        <w:numPr>
          <w:ilvl w:val="0"/>
          <w:numId w:val="9"/>
        </w:numPr>
        <w:rPr>
          <w:color w:val="0070C0"/>
        </w:rPr>
      </w:pPr>
      <w:r>
        <w:rPr>
          <w:color w:val="0070C0"/>
        </w:rPr>
        <w:t>The periods not too long</w:t>
      </w:r>
    </w:p>
    <w:p w:rsidR="00985BB2" w:rsidRDefault="00985BB2" w:rsidP="0026771B">
      <w:pPr>
        <w:pStyle w:val="ListParagraph"/>
        <w:numPr>
          <w:ilvl w:val="0"/>
          <w:numId w:val="9"/>
        </w:numPr>
        <w:rPr>
          <w:color w:val="0070C0"/>
        </w:rPr>
      </w:pPr>
      <w:r>
        <w:rPr>
          <w:color w:val="0070C0"/>
        </w:rPr>
        <w:t>Good length of period</w:t>
      </w:r>
    </w:p>
    <w:p w:rsidR="00860C24" w:rsidRDefault="00A27316" w:rsidP="0026771B">
      <w:pPr>
        <w:pStyle w:val="ListParagraph"/>
        <w:numPr>
          <w:ilvl w:val="0"/>
          <w:numId w:val="9"/>
        </w:numPr>
        <w:rPr>
          <w:color w:val="0070C0"/>
        </w:rPr>
      </w:pPr>
      <w:r>
        <w:rPr>
          <w:color w:val="0070C0"/>
        </w:rPr>
        <w:t>Some short periods can be useful</w:t>
      </w:r>
      <w:r w:rsidR="00860C24">
        <w:rPr>
          <w:color w:val="0070C0"/>
        </w:rPr>
        <w:t xml:space="preserve"> </w:t>
      </w:r>
    </w:p>
    <w:p w:rsidR="00A27316" w:rsidRDefault="00860C24" w:rsidP="0026771B">
      <w:pPr>
        <w:pStyle w:val="ListParagraph"/>
        <w:numPr>
          <w:ilvl w:val="0"/>
          <w:numId w:val="9"/>
        </w:numPr>
        <w:rPr>
          <w:color w:val="0070C0"/>
        </w:rPr>
      </w:pPr>
      <w:r w:rsidRPr="00FD6B82">
        <w:rPr>
          <w:color w:val="0070C0"/>
        </w:rPr>
        <w:t>8 extra minutes for recess or homeroom or later start to allow for buses</w:t>
      </w:r>
    </w:p>
    <w:p w:rsidR="00A27316" w:rsidRDefault="00A27316" w:rsidP="00A27316">
      <w:pPr>
        <w:pStyle w:val="ListParagraph"/>
        <w:ind w:left="1440"/>
        <w:rPr>
          <w:color w:val="0070C0"/>
        </w:rPr>
      </w:pPr>
    </w:p>
    <w:p w:rsidR="00A27316" w:rsidRDefault="00A27316" w:rsidP="00A27316">
      <w:pPr>
        <w:pStyle w:val="ListParagraph"/>
        <w:rPr>
          <w:b/>
          <w:color w:val="0070C0"/>
          <w:sz w:val="28"/>
        </w:rPr>
      </w:pPr>
      <w:r>
        <w:rPr>
          <w:b/>
          <w:color w:val="0070C0"/>
          <w:sz w:val="28"/>
        </w:rPr>
        <w:t>5 PERIOD DAY</w:t>
      </w:r>
    </w:p>
    <w:p w:rsidR="00A27316" w:rsidRDefault="00A27316" w:rsidP="00A27316">
      <w:pPr>
        <w:pStyle w:val="ListParagraph"/>
        <w:numPr>
          <w:ilvl w:val="0"/>
          <w:numId w:val="9"/>
        </w:numPr>
        <w:rPr>
          <w:color w:val="0070C0"/>
        </w:rPr>
      </w:pPr>
      <w:r w:rsidRPr="00A27316">
        <w:rPr>
          <w:color w:val="0070C0"/>
        </w:rPr>
        <w:t>Do 60’</w:t>
      </w:r>
      <w:r>
        <w:rPr>
          <w:color w:val="0070C0"/>
        </w:rPr>
        <w:t xml:space="preserve"> lessons have doubles? Because for Art/VCAD they would be too long at any level</w:t>
      </w:r>
    </w:p>
    <w:p w:rsidR="00A27316" w:rsidRDefault="00F92F4B" w:rsidP="00A27316">
      <w:pPr>
        <w:pStyle w:val="ListParagraph"/>
        <w:numPr>
          <w:ilvl w:val="0"/>
          <w:numId w:val="9"/>
        </w:numPr>
        <w:rPr>
          <w:color w:val="0070C0"/>
        </w:rPr>
      </w:pPr>
      <w:r>
        <w:rPr>
          <w:color w:val="0070C0"/>
        </w:rPr>
        <w:t>It’s simple – not too long or short for the majority of classes</w:t>
      </w:r>
    </w:p>
    <w:p w:rsidR="00F92F4B" w:rsidRDefault="00F92F4B" w:rsidP="00A27316">
      <w:pPr>
        <w:pStyle w:val="ListParagraph"/>
        <w:numPr>
          <w:ilvl w:val="0"/>
          <w:numId w:val="9"/>
        </w:numPr>
        <w:rPr>
          <w:color w:val="0070C0"/>
        </w:rPr>
      </w:pPr>
      <w:r>
        <w:rPr>
          <w:color w:val="0070C0"/>
        </w:rPr>
        <w:t>Better spread reduces “long” classes , but gives enough time to get things done</w:t>
      </w:r>
    </w:p>
    <w:p w:rsidR="00FD6B82" w:rsidRDefault="00FD6B82" w:rsidP="00FD6B82">
      <w:pPr>
        <w:pStyle w:val="ListParagraph"/>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FD6B82">
        <w:rPr>
          <w:color w:val="0070C0"/>
        </w:rPr>
        <w:t xml:space="preserve">allows for shorter time per period which means more effective teaching and more spread of lessons </w:t>
      </w:r>
    </w:p>
    <w:p w:rsidR="00FD6B82" w:rsidRPr="00FD6B82" w:rsidRDefault="00FD6B82" w:rsidP="00FD6B82">
      <w:pPr>
        <w:pStyle w:val="ListParagraph"/>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FD6B82">
        <w:rPr>
          <w:color w:val="0070C0"/>
        </w:rPr>
        <w:t>only one after lunch</w:t>
      </w:r>
    </w:p>
    <w:p w:rsidR="00F92F4B" w:rsidRDefault="00F92F4B" w:rsidP="00A27316">
      <w:pPr>
        <w:pStyle w:val="ListParagraph"/>
        <w:numPr>
          <w:ilvl w:val="0"/>
          <w:numId w:val="9"/>
        </w:numPr>
        <w:rPr>
          <w:color w:val="0070C0"/>
        </w:rPr>
      </w:pPr>
      <w:r>
        <w:rPr>
          <w:color w:val="0070C0"/>
        </w:rPr>
        <w:t>Allows extra lessons for Pastoral Care, Assemblies etc.</w:t>
      </w:r>
    </w:p>
    <w:p w:rsidR="00F92F4B" w:rsidRDefault="00F92F4B" w:rsidP="00A27316">
      <w:pPr>
        <w:pStyle w:val="ListParagraph"/>
        <w:numPr>
          <w:ilvl w:val="0"/>
          <w:numId w:val="9"/>
        </w:numPr>
        <w:rPr>
          <w:color w:val="0070C0"/>
        </w:rPr>
      </w:pPr>
      <w:r>
        <w:rPr>
          <w:color w:val="0070C0"/>
        </w:rPr>
        <w:t>Continuity and balance between duration and frequency (see VCE classes more often)</w:t>
      </w:r>
    </w:p>
    <w:p w:rsidR="00F92F4B" w:rsidRDefault="00F92F4B" w:rsidP="00A27316">
      <w:pPr>
        <w:pStyle w:val="ListParagraph"/>
        <w:numPr>
          <w:ilvl w:val="0"/>
          <w:numId w:val="9"/>
        </w:numPr>
        <w:rPr>
          <w:color w:val="0070C0"/>
        </w:rPr>
      </w:pPr>
      <w:r>
        <w:rPr>
          <w:color w:val="0070C0"/>
        </w:rPr>
        <w:t xml:space="preserve">Length of 60 </w:t>
      </w:r>
      <w:proofErr w:type="spellStart"/>
      <w:r>
        <w:rPr>
          <w:color w:val="0070C0"/>
        </w:rPr>
        <w:t>mins</w:t>
      </w:r>
      <w:proofErr w:type="spellEnd"/>
      <w:r>
        <w:rPr>
          <w:color w:val="0070C0"/>
        </w:rPr>
        <w:t xml:space="preserve"> seems best, especially for 7 – 10 students</w:t>
      </w:r>
    </w:p>
    <w:p w:rsidR="00F92F4B" w:rsidRDefault="00F92F4B" w:rsidP="00A27316">
      <w:pPr>
        <w:pStyle w:val="ListParagraph"/>
        <w:numPr>
          <w:ilvl w:val="0"/>
          <w:numId w:val="9"/>
        </w:numPr>
        <w:rPr>
          <w:color w:val="0070C0"/>
        </w:rPr>
      </w:pPr>
      <w:r>
        <w:rPr>
          <w:color w:val="0070C0"/>
        </w:rPr>
        <w:t xml:space="preserve">60 </w:t>
      </w:r>
      <w:proofErr w:type="spellStart"/>
      <w:r>
        <w:rPr>
          <w:color w:val="0070C0"/>
        </w:rPr>
        <w:t>mins</w:t>
      </w:r>
      <w:proofErr w:type="spellEnd"/>
      <w:r>
        <w:rPr>
          <w:color w:val="0070C0"/>
        </w:rPr>
        <w:t xml:space="preserve"> lessons, NO DOUBLES (</w:t>
      </w:r>
      <w:proofErr w:type="spellStart"/>
      <w:r>
        <w:rPr>
          <w:color w:val="0070C0"/>
        </w:rPr>
        <w:t>maths</w:t>
      </w:r>
      <w:proofErr w:type="spellEnd"/>
      <w:r>
        <w:rPr>
          <w:color w:val="0070C0"/>
        </w:rPr>
        <w:t>)</w:t>
      </w:r>
    </w:p>
    <w:p w:rsidR="00FD6B82" w:rsidRDefault="00F92F4B" w:rsidP="00FD6B82">
      <w:pPr>
        <w:pStyle w:val="ListParagraph"/>
        <w:numPr>
          <w:ilvl w:val="0"/>
          <w:numId w:val="9"/>
        </w:numPr>
        <w:rPr>
          <w:color w:val="0070C0"/>
        </w:rPr>
      </w:pPr>
      <w:r>
        <w:rPr>
          <w:color w:val="0070C0"/>
        </w:rPr>
        <w:t>Good balance between enough time for ideas to be developed and consolidated &amp; yet not too long that time is wasted</w:t>
      </w:r>
    </w:p>
    <w:p w:rsidR="00FD6B82" w:rsidRDefault="00FD6B82" w:rsidP="00FD6B82">
      <w:pPr>
        <w:pStyle w:val="ListParagraph"/>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Pr>
          <w:color w:val="0070C0"/>
        </w:rPr>
        <w:t>greater no of contact lessons (</w:t>
      </w:r>
      <w:r w:rsidRPr="00FD6B82">
        <w:rPr>
          <w:color w:val="0070C0"/>
        </w:rPr>
        <w:t>2</w:t>
      </w:r>
      <w:r>
        <w:rPr>
          <w:color w:val="0070C0"/>
        </w:rPr>
        <w:t>)</w:t>
      </w:r>
    </w:p>
    <w:p w:rsidR="00F92F4B" w:rsidRDefault="00F92F4B" w:rsidP="00F92F4B">
      <w:pPr>
        <w:ind w:left="720"/>
        <w:rPr>
          <w:b/>
          <w:color w:val="0070C0"/>
          <w:sz w:val="28"/>
        </w:rPr>
      </w:pPr>
      <w:r>
        <w:rPr>
          <w:b/>
          <w:color w:val="0070C0"/>
          <w:sz w:val="28"/>
        </w:rPr>
        <w:t>4 PERIOD DAY</w:t>
      </w:r>
    </w:p>
    <w:p w:rsidR="00A27316" w:rsidRDefault="008341E0" w:rsidP="008341E0">
      <w:pPr>
        <w:pStyle w:val="ListParagraph"/>
        <w:numPr>
          <w:ilvl w:val="0"/>
          <w:numId w:val="15"/>
        </w:numPr>
        <w:rPr>
          <w:color w:val="0070C0"/>
        </w:rPr>
      </w:pPr>
      <w:r>
        <w:rPr>
          <w:color w:val="0070C0"/>
        </w:rPr>
        <w:t>Likes four, but would compromise to 5.</w:t>
      </w:r>
    </w:p>
    <w:p w:rsidR="00FD6B82" w:rsidRDefault="008341E0" w:rsidP="00FD6B82">
      <w:pPr>
        <w:pStyle w:val="ListParagraph"/>
        <w:numPr>
          <w:ilvl w:val="0"/>
          <w:numId w:val="15"/>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FD6B82">
        <w:rPr>
          <w:color w:val="0070C0"/>
        </w:rPr>
        <w:lastRenderedPageBreak/>
        <w:t>Can cater for several different le</w:t>
      </w:r>
      <w:r w:rsidR="00FD6B82">
        <w:rPr>
          <w:color w:val="0070C0"/>
        </w:rPr>
        <w:t>arning styles in the one lesson</w:t>
      </w:r>
    </w:p>
    <w:p w:rsidR="00FD6B82" w:rsidRPr="00FD6B82" w:rsidRDefault="008341E0" w:rsidP="00FD6B82">
      <w:pPr>
        <w:pStyle w:val="ListParagraph"/>
        <w:numPr>
          <w:ilvl w:val="0"/>
          <w:numId w:val="15"/>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FD6B82">
        <w:rPr>
          <w:color w:val="0070C0"/>
        </w:rPr>
        <w:t>Can occasionally go in-depth in a particular topic</w:t>
      </w:r>
    </w:p>
    <w:p w:rsidR="00FD6B82" w:rsidRDefault="00FD6B82" w:rsidP="00FD6B82">
      <w:pPr>
        <w:pStyle w:val="ListParagraph"/>
        <w:numPr>
          <w:ilvl w:val="0"/>
          <w:numId w:val="15"/>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FD6B82">
        <w:rPr>
          <w:color w:val="0070C0"/>
        </w:rPr>
        <w:t>easier to keep students focused</w:t>
      </w:r>
    </w:p>
    <w:p w:rsidR="00FD6B82" w:rsidRDefault="00FD6B82" w:rsidP="00FD6B82">
      <w:pPr>
        <w:pStyle w:val="ListParagraph"/>
        <w:numPr>
          <w:ilvl w:val="0"/>
          <w:numId w:val="15"/>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FD6B82">
        <w:rPr>
          <w:color w:val="0070C0"/>
        </w:rPr>
        <w:t>wouldn’t want 2 hour doubles</w:t>
      </w:r>
    </w:p>
    <w:p w:rsidR="00FD6B82" w:rsidRDefault="00FD6B82" w:rsidP="00FD6B82">
      <w:pPr>
        <w:pStyle w:val="ListParagraph"/>
        <w:numPr>
          <w:ilvl w:val="0"/>
          <w:numId w:val="15"/>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FD6B82">
        <w:rPr>
          <w:color w:val="0070C0"/>
        </w:rPr>
        <w:t>more work time, therefore more learning</w:t>
      </w:r>
    </w:p>
    <w:p w:rsidR="00FD6B82" w:rsidRPr="00FD6B82" w:rsidRDefault="00FD6B82" w:rsidP="00FD6B82">
      <w:pPr>
        <w:pStyle w:val="ListParagraph"/>
        <w:numPr>
          <w:ilvl w:val="0"/>
          <w:numId w:val="15"/>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FD6B82">
        <w:rPr>
          <w:color w:val="0070C0"/>
        </w:rPr>
        <w:t>less disruption during the day</w:t>
      </w:r>
    </w:p>
    <w:p w:rsidR="00FD6B82" w:rsidRPr="008341E0" w:rsidRDefault="00FD6B82" w:rsidP="00FD6B82">
      <w:pPr>
        <w:pStyle w:val="ListParagraph"/>
        <w:ind w:left="1440"/>
        <w:rPr>
          <w:color w:val="0070C0"/>
        </w:rPr>
      </w:pPr>
    </w:p>
    <w:p w:rsidR="0026771B" w:rsidRPr="0026771B" w:rsidRDefault="0026771B" w:rsidP="007B6332">
      <w:pPr>
        <w:rPr>
          <w:b/>
          <w:color w:val="0070C0"/>
          <w:sz w:val="28"/>
        </w:rPr>
      </w:pPr>
    </w:p>
    <w:p w:rsidR="007B6332" w:rsidRDefault="007B6332" w:rsidP="007B6332">
      <w:pPr>
        <w:pStyle w:val="ListParagraph"/>
        <w:numPr>
          <w:ilvl w:val="0"/>
          <w:numId w:val="1"/>
        </w:numPr>
        <w:rPr>
          <w:b/>
          <w:color w:val="0070C0"/>
          <w:sz w:val="28"/>
        </w:rPr>
      </w:pPr>
      <w:r>
        <w:rPr>
          <w:b/>
          <w:color w:val="0070C0"/>
          <w:sz w:val="28"/>
        </w:rPr>
        <w:t>THE ARRANGEMENT OF PERIODS IN A DAY</w:t>
      </w:r>
    </w:p>
    <w:tbl>
      <w:tblPr>
        <w:tblStyle w:val="TableGrid"/>
        <w:tblW w:w="0" w:type="auto"/>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ook w:val="04A0"/>
      </w:tblPr>
      <w:tblGrid>
        <w:gridCol w:w="1596"/>
        <w:gridCol w:w="1596"/>
        <w:gridCol w:w="1596"/>
        <w:gridCol w:w="1596"/>
        <w:gridCol w:w="1596"/>
        <w:gridCol w:w="1596"/>
      </w:tblGrid>
      <w:tr w:rsidR="008F46A1" w:rsidTr="008F46A1">
        <w:tc>
          <w:tcPr>
            <w:tcW w:w="1596" w:type="dxa"/>
          </w:tcPr>
          <w:p w:rsidR="008F46A1" w:rsidRPr="008F46A1" w:rsidRDefault="008F46A1" w:rsidP="008F46A1">
            <w:pPr>
              <w:jc w:val="center"/>
              <w:rPr>
                <w:b/>
                <w:color w:val="0070C0"/>
                <w:sz w:val="28"/>
              </w:rPr>
            </w:pPr>
            <w:r>
              <w:rPr>
                <w:b/>
                <w:color w:val="0070C0"/>
                <w:sz w:val="28"/>
              </w:rPr>
              <w:t>A</w:t>
            </w:r>
          </w:p>
        </w:tc>
        <w:tc>
          <w:tcPr>
            <w:tcW w:w="1596" w:type="dxa"/>
          </w:tcPr>
          <w:p w:rsidR="008F46A1" w:rsidRPr="008F46A1" w:rsidRDefault="008F46A1" w:rsidP="008F46A1">
            <w:pPr>
              <w:jc w:val="center"/>
              <w:rPr>
                <w:b/>
                <w:color w:val="0070C0"/>
                <w:sz w:val="28"/>
              </w:rPr>
            </w:pPr>
            <w:r>
              <w:rPr>
                <w:b/>
                <w:color w:val="0070C0"/>
                <w:sz w:val="28"/>
              </w:rPr>
              <w:t>B</w:t>
            </w:r>
          </w:p>
        </w:tc>
        <w:tc>
          <w:tcPr>
            <w:tcW w:w="1596" w:type="dxa"/>
          </w:tcPr>
          <w:p w:rsidR="008F46A1" w:rsidRPr="008F46A1" w:rsidRDefault="008F46A1" w:rsidP="008F46A1">
            <w:pPr>
              <w:jc w:val="center"/>
              <w:rPr>
                <w:b/>
                <w:color w:val="0070C0"/>
                <w:sz w:val="28"/>
              </w:rPr>
            </w:pPr>
            <w:r>
              <w:rPr>
                <w:b/>
                <w:color w:val="0070C0"/>
                <w:sz w:val="28"/>
              </w:rPr>
              <w:t>C</w:t>
            </w:r>
          </w:p>
        </w:tc>
        <w:tc>
          <w:tcPr>
            <w:tcW w:w="1596" w:type="dxa"/>
          </w:tcPr>
          <w:p w:rsidR="008F46A1" w:rsidRPr="008F46A1" w:rsidRDefault="008F46A1" w:rsidP="008F46A1">
            <w:pPr>
              <w:jc w:val="center"/>
              <w:rPr>
                <w:b/>
                <w:color w:val="0070C0"/>
                <w:sz w:val="28"/>
              </w:rPr>
            </w:pPr>
            <w:r>
              <w:rPr>
                <w:b/>
                <w:color w:val="0070C0"/>
                <w:sz w:val="28"/>
              </w:rPr>
              <w:t>D</w:t>
            </w:r>
          </w:p>
        </w:tc>
        <w:tc>
          <w:tcPr>
            <w:tcW w:w="1596" w:type="dxa"/>
          </w:tcPr>
          <w:p w:rsidR="008F46A1" w:rsidRPr="008F46A1" w:rsidRDefault="008F46A1" w:rsidP="008F46A1">
            <w:pPr>
              <w:jc w:val="center"/>
              <w:rPr>
                <w:b/>
                <w:color w:val="0070C0"/>
                <w:sz w:val="28"/>
              </w:rPr>
            </w:pPr>
            <w:r>
              <w:rPr>
                <w:b/>
                <w:color w:val="0070C0"/>
                <w:sz w:val="28"/>
              </w:rPr>
              <w:t>E</w:t>
            </w:r>
          </w:p>
        </w:tc>
        <w:tc>
          <w:tcPr>
            <w:tcW w:w="1596" w:type="dxa"/>
          </w:tcPr>
          <w:p w:rsidR="008F46A1" w:rsidRPr="008F46A1" w:rsidRDefault="008F46A1" w:rsidP="008F46A1">
            <w:pPr>
              <w:jc w:val="center"/>
              <w:rPr>
                <w:b/>
                <w:color w:val="0070C0"/>
                <w:sz w:val="28"/>
              </w:rPr>
            </w:pPr>
            <w:r>
              <w:rPr>
                <w:b/>
                <w:color w:val="0070C0"/>
                <w:sz w:val="28"/>
              </w:rPr>
              <w:t>OWN*</w:t>
            </w:r>
          </w:p>
        </w:tc>
      </w:tr>
      <w:tr w:rsidR="008F46A1" w:rsidTr="008F46A1">
        <w:tc>
          <w:tcPr>
            <w:tcW w:w="1596" w:type="dxa"/>
          </w:tcPr>
          <w:p w:rsidR="008F46A1" w:rsidRPr="008F46A1" w:rsidRDefault="008F46A1" w:rsidP="008F46A1">
            <w:pPr>
              <w:jc w:val="center"/>
              <w:rPr>
                <w:b/>
                <w:color w:val="00B050"/>
                <w:sz w:val="28"/>
              </w:rPr>
            </w:pPr>
            <w:r>
              <w:rPr>
                <w:b/>
                <w:color w:val="00B050"/>
                <w:sz w:val="28"/>
              </w:rPr>
              <w:t>0</w:t>
            </w:r>
          </w:p>
        </w:tc>
        <w:tc>
          <w:tcPr>
            <w:tcW w:w="1596" w:type="dxa"/>
          </w:tcPr>
          <w:p w:rsidR="008F46A1" w:rsidRPr="008F46A1" w:rsidRDefault="008F46A1" w:rsidP="008F46A1">
            <w:pPr>
              <w:jc w:val="center"/>
              <w:rPr>
                <w:b/>
                <w:color w:val="00B050"/>
                <w:sz w:val="28"/>
              </w:rPr>
            </w:pPr>
            <w:r>
              <w:rPr>
                <w:b/>
                <w:color w:val="00B050"/>
                <w:sz w:val="28"/>
              </w:rPr>
              <w:t>1</w:t>
            </w:r>
          </w:p>
        </w:tc>
        <w:tc>
          <w:tcPr>
            <w:tcW w:w="1596" w:type="dxa"/>
          </w:tcPr>
          <w:p w:rsidR="008F46A1" w:rsidRPr="008F46A1" w:rsidRDefault="008F46A1" w:rsidP="008F46A1">
            <w:pPr>
              <w:jc w:val="center"/>
              <w:rPr>
                <w:b/>
                <w:color w:val="00B050"/>
                <w:sz w:val="28"/>
              </w:rPr>
            </w:pPr>
            <w:r>
              <w:rPr>
                <w:b/>
                <w:color w:val="00B050"/>
                <w:sz w:val="28"/>
              </w:rPr>
              <w:t>1</w:t>
            </w:r>
            <w:r w:rsidR="0030388E">
              <w:rPr>
                <w:b/>
                <w:color w:val="00B050"/>
                <w:sz w:val="28"/>
              </w:rPr>
              <w:t>4</w:t>
            </w:r>
          </w:p>
        </w:tc>
        <w:tc>
          <w:tcPr>
            <w:tcW w:w="1596" w:type="dxa"/>
          </w:tcPr>
          <w:p w:rsidR="008F46A1" w:rsidRPr="008F46A1" w:rsidRDefault="00985BB2" w:rsidP="008F46A1">
            <w:pPr>
              <w:jc w:val="center"/>
              <w:rPr>
                <w:b/>
                <w:color w:val="00B050"/>
                <w:sz w:val="28"/>
              </w:rPr>
            </w:pPr>
            <w:r>
              <w:rPr>
                <w:b/>
                <w:color w:val="00B050"/>
                <w:sz w:val="28"/>
              </w:rPr>
              <w:t>22</w:t>
            </w:r>
          </w:p>
        </w:tc>
        <w:tc>
          <w:tcPr>
            <w:tcW w:w="1596" w:type="dxa"/>
          </w:tcPr>
          <w:p w:rsidR="008F46A1" w:rsidRPr="008F46A1" w:rsidRDefault="008F46A1" w:rsidP="008F46A1">
            <w:pPr>
              <w:jc w:val="center"/>
              <w:rPr>
                <w:b/>
                <w:color w:val="00B050"/>
                <w:sz w:val="28"/>
              </w:rPr>
            </w:pPr>
            <w:r>
              <w:rPr>
                <w:b/>
                <w:color w:val="00B050"/>
                <w:sz w:val="28"/>
              </w:rPr>
              <w:t>0</w:t>
            </w:r>
          </w:p>
        </w:tc>
        <w:tc>
          <w:tcPr>
            <w:tcW w:w="1596" w:type="dxa"/>
          </w:tcPr>
          <w:p w:rsidR="008F46A1" w:rsidRPr="008F46A1" w:rsidRDefault="008F46A1" w:rsidP="008F46A1">
            <w:pPr>
              <w:jc w:val="center"/>
              <w:rPr>
                <w:b/>
                <w:color w:val="00B050"/>
                <w:sz w:val="28"/>
              </w:rPr>
            </w:pPr>
            <w:r>
              <w:rPr>
                <w:b/>
                <w:color w:val="00B050"/>
                <w:sz w:val="28"/>
              </w:rPr>
              <w:t>3</w:t>
            </w:r>
          </w:p>
        </w:tc>
      </w:tr>
    </w:tbl>
    <w:p w:rsidR="008F46A1" w:rsidRDefault="008F46A1" w:rsidP="008F46A1">
      <w:pPr>
        <w:rPr>
          <w:b/>
          <w:color w:val="0070C0"/>
          <w:sz w:val="28"/>
        </w:rPr>
      </w:pPr>
      <w:r>
        <w:rPr>
          <w:b/>
          <w:color w:val="0070C0"/>
          <w:sz w:val="28"/>
        </w:rPr>
        <w:t>(* SEE APPENDIX 1)</w:t>
      </w:r>
    </w:p>
    <w:p w:rsidR="008341E0" w:rsidRDefault="008341E0" w:rsidP="008F46A1">
      <w:pPr>
        <w:rPr>
          <w:color w:val="0070C0"/>
        </w:rPr>
      </w:pPr>
      <w:r>
        <w:rPr>
          <w:b/>
          <w:color w:val="0070C0"/>
          <w:sz w:val="28"/>
        </w:rPr>
        <w:tab/>
        <w:t>COMMENTS</w:t>
      </w:r>
    </w:p>
    <w:p w:rsidR="008341E0" w:rsidRDefault="008341E0" w:rsidP="008341E0">
      <w:pPr>
        <w:pStyle w:val="ListParagraph"/>
        <w:numPr>
          <w:ilvl w:val="0"/>
          <w:numId w:val="16"/>
        </w:numPr>
        <w:rPr>
          <w:color w:val="0070C0"/>
        </w:rPr>
      </w:pPr>
      <w:r>
        <w:rPr>
          <w:color w:val="0070C0"/>
        </w:rPr>
        <w:t>Homeroom at the end of the day is vital as last port of call for students and teachers – keep tabs on kids work, uniform etc and Pastoral Care</w:t>
      </w:r>
    </w:p>
    <w:p w:rsidR="004C0B9B" w:rsidRDefault="004C0B9B" w:rsidP="008341E0">
      <w:pPr>
        <w:pStyle w:val="ListParagraph"/>
        <w:numPr>
          <w:ilvl w:val="0"/>
          <w:numId w:val="16"/>
        </w:numPr>
        <w:rPr>
          <w:color w:val="0070C0"/>
        </w:rPr>
      </w:pPr>
      <w:r>
        <w:rPr>
          <w:color w:val="0070C0"/>
        </w:rPr>
        <w:t>Pastoral time doesn’t need to be at start of the day, better prioriti</w:t>
      </w:r>
      <w:r w:rsidR="00520322">
        <w:rPr>
          <w:color w:val="0070C0"/>
        </w:rPr>
        <w:t>z</w:t>
      </w:r>
      <w:r>
        <w:rPr>
          <w:color w:val="0070C0"/>
        </w:rPr>
        <w:t>ed at the end</w:t>
      </w:r>
    </w:p>
    <w:p w:rsidR="008341E0" w:rsidRDefault="008341E0" w:rsidP="008341E0">
      <w:pPr>
        <w:pStyle w:val="ListParagraph"/>
        <w:numPr>
          <w:ilvl w:val="0"/>
          <w:numId w:val="16"/>
        </w:numPr>
        <w:rPr>
          <w:color w:val="0070C0"/>
        </w:rPr>
      </w:pPr>
      <w:r>
        <w:rPr>
          <w:color w:val="0070C0"/>
        </w:rPr>
        <w:t>Breaks equal length, not called Lunch and Recess</w:t>
      </w:r>
    </w:p>
    <w:p w:rsidR="008341E0" w:rsidRDefault="008341E0" w:rsidP="008341E0">
      <w:pPr>
        <w:pStyle w:val="ListParagraph"/>
        <w:numPr>
          <w:ilvl w:val="0"/>
          <w:numId w:val="16"/>
        </w:numPr>
        <w:rPr>
          <w:color w:val="0070C0"/>
        </w:rPr>
      </w:pPr>
      <w:r>
        <w:rPr>
          <w:color w:val="0070C0"/>
        </w:rPr>
        <w:t>Great idea calling Lunch and Recess “Breaks”</w:t>
      </w:r>
    </w:p>
    <w:p w:rsidR="008341E0" w:rsidRDefault="008341E0" w:rsidP="008341E0">
      <w:pPr>
        <w:pStyle w:val="ListParagraph"/>
        <w:numPr>
          <w:ilvl w:val="0"/>
          <w:numId w:val="16"/>
        </w:numPr>
        <w:rPr>
          <w:color w:val="0070C0"/>
        </w:rPr>
      </w:pPr>
      <w:r>
        <w:rPr>
          <w:color w:val="0070C0"/>
        </w:rPr>
        <w:t>Similar to structure now, and allows for double periods if needed</w:t>
      </w:r>
    </w:p>
    <w:p w:rsidR="008341E0" w:rsidRDefault="008341E0" w:rsidP="008341E0">
      <w:pPr>
        <w:pStyle w:val="ListParagraph"/>
        <w:numPr>
          <w:ilvl w:val="0"/>
          <w:numId w:val="16"/>
        </w:numPr>
        <w:rPr>
          <w:color w:val="0070C0"/>
        </w:rPr>
      </w:pPr>
      <w:r>
        <w:rPr>
          <w:color w:val="0070C0"/>
        </w:rPr>
        <w:t>Need for some doubles in Senior Classes</w:t>
      </w:r>
    </w:p>
    <w:p w:rsidR="008341E0" w:rsidRDefault="004C0B9B" w:rsidP="008341E0">
      <w:pPr>
        <w:pStyle w:val="ListParagraph"/>
        <w:numPr>
          <w:ilvl w:val="0"/>
          <w:numId w:val="16"/>
        </w:numPr>
        <w:rPr>
          <w:color w:val="0070C0"/>
        </w:rPr>
      </w:pPr>
      <w:r>
        <w:rPr>
          <w:color w:val="0070C0"/>
        </w:rPr>
        <w:t>Could work Doubles prior to lunch, only Singles after lunch</w:t>
      </w:r>
      <w:r w:rsidR="008341E0">
        <w:rPr>
          <w:color w:val="0070C0"/>
        </w:rPr>
        <w:t xml:space="preserve"> </w:t>
      </w:r>
    </w:p>
    <w:p w:rsidR="006F6BB3" w:rsidRDefault="006F6BB3" w:rsidP="008341E0">
      <w:pPr>
        <w:pStyle w:val="ListParagraph"/>
        <w:numPr>
          <w:ilvl w:val="0"/>
          <w:numId w:val="16"/>
        </w:numPr>
        <w:rPr>
          <w:color w:val="0070C0"/>
        </w:rPr>
      </w:pPr>
      <w:r>
        <w:rPr>
          <w:color w:val="0070C0"/>
        </w:rPr>
        <w:t>Students get breaks at regular times/intervals there is a balance to the day and students have the ability to get their things done on time</w:t>
      </w:r>
    </w:p>
    <w:p w:rsidR="006F6BB3" w:rsidRDefault="006F6BB3" w:rsidP="008341E0">
      <w:pPr>
        <w:pStyle w:val="ListParagraph"/>
        <w:numPr>
          <w:ilvl w:val="0"/>
          <w:numId w:val="16"/>
        </w:numPr>
        <w:rPr>
          <w:color w:val="0070C0"/>
        </w:rPr>
      </w:pPr>
      <w:r>
        <w:rPr>
          <w:color w:val="0070C0"/>
        </w:rPr>
        <w:t>Balanced Schedules</w:t>
      </w:r>
    </w:p>
    <w:p w:rsidR="006F6BB3" w:rsidRDefault="006F6BB3" w:rsidP="008341E0">
      <w:pPr>
        <w:pStyle w:val="ListParagraph"/>
        <w:numPr>
          <w:ilvl w:val="0"/>
          <w:numId w:val="16"/>
        </w:numPr>
        <w:rPr>
          <w:color w:val="0070C0"/>
        </w:rPr>
      </w:pPr>
      <w:r>
        <w:rPr>
          <w:color w:val="0070C0"/>
        </w:rPr>
        <w:t>Possible to have doubles that are not over break periods. Lessons wouldn’t be too long. People can go to the toilet/have a quick drink between lessons</w:t>
      </w:r>
    </w:p>
    <w:p w:rsidR="00C97937" w:rsidRDefault="00C97937" w:rsidP="00C97937">
      <w:pPr>
        <w:rPr>
          <w:color w:val="0070C0"/>
        </w:rPr>
      </w:pPr>
      <w:r>
        <w:rPr>
          <w:b/>
          <w:color w:val="0070C0"/>
          <w:sz w:val="28"/>
        </w:rPr>
        <w:t>B:</w:t>
      </w:r>
    </w:p>
    <w:p w:rsidR="00C97937" w:rsidRDefault="009A5B60" w:rsidP="00C97937">
      <w:pPr>
        <w:pStyle w:val="ListParagraph"/>
        <w:numPr>
          <w:ilvl w:val="0"/>
          <w:numId w:val="17"/>
        </w:numPr>
        <w:rPr>
          <w:color w:val="0070C0"/>
        </w:rPr>
      </w:pPr>
      <w:r>
        <w:rPr>
          <w:color w:val="0070C0"/>
        </w:rPr>
        <w:t>One 60 min</w:t>
      </w:r>
      <w:r w:rsidR="00C97937">
        <w:rPr>
          <w:color w:val="0070C0"/>
        </w:rPr>
        <w:t xml:space="preserve"> lesson, with Recess after Pd 1 – particularly good for students who leave home early and/or don’t eat breakfast</w:t>
      </w:r>
    </w:p>
    <w:p w:rsidR="00C97937" w:rsidRDefault="00C97937" w:rsidP="00C97937">
      <w:pPr>
        <w:pStyle w:val="ListParagraph"/>
        <w:numPr>
          <w:ilvl w:val="0"/>
          <w:numId w:val="17"/>
        </w:numPr>
        <w:rPr>
          <w:color w:val="0070C0"/>
        </w:rPr>
      </w:pPr>
      <w:r>
        <w:rPr>
          <w:color w:val="0070C0"/>
        </w:rPr>
        <w:t>11am is too late for these students</w:t>
      </w:r>
    </w:p>
    <w:p w:rsidR="00C97937" w:rsidRDefault="00C97937" w:rsidP="00C97937">
      <w:pPr>
        <w:pStyle w:val="ListParagraph"/>
        <w:numPr>
          <w:ilvl w:val="0"/>
          <w:numId w:val="17"/>
        </w:numPr>
        <w:rPr>
          <w:color w:val="0070C0"/>
        </w:rPr>
      </w:pPr>
      <w:r>
        <w:rPr>
          <w:color w:val="0070C0"/>
        </w:rPr>
        <w:t>This choice means lunch is earlier</w:t>
      </w:r>
    </w:p>
    <w:p w:rsidR="00C97937" w:rsidRDefault="00C97937" w:rsidP="00C97937">
      <w:pPr>
        <w:rPr>
          <w:color w:val="0070C0"/>
        </w:rPr>
      </w:pPr>
      <w:r>
        <w:rPr>
          <w:b/>
          <w:color w:val="0070C0"/>
          <w:sz w:val="28"/>
        </w:rPr>
        <w:t xml:space="preserve">C: </w:t>
      </w:r>
    </w:p>
    <w:p w:rsidR="00C97937" w:rsidRDefault="00C97937" w:rsidP="00C97937">
      <w:pPr>
        <w:pStyle w:val="ListParagraph"/>
        <w:numPr>
          <w:ilvl w:val="0"/>
          <w:numId w:val="18"/>
        </w:numPr>
        <w:rPr>
          <w:color w:val="0070C0"/>
        </w:rPr>
      </w:pPr>
      <w:r>
        <w:rPr>
          <w:color w:val="0070C0"/>
        </w:rPr>
        <w:t>Better balance with one period after lunch</w:t>
      </w:r>
    </w:p>
    <w:p w:rsidR="00C97937" w:rsidRDefault="00C97937" w:rsidP="00C97937">
      <w:pPr>
        <w:pStyle w:val="ListParagraph"/>
        <w:numPr>
          <w:ilvl w:val="0"/>
          <w:numId w:val="18"/>
        </w:numPr>
        <w:rPr>
          <w:color w:val="0070C0"/>
        </w:rPr>
      </w:pPr>
      <w:r>
        <w:rPr>
          <w:color w:val="0070C0"/>
        </w:rPr>
        <w:lastRenderedPageBreak/>
        <w:t>Lengthen Recess, shorten lunch</w:t>
      </w:r>
    </w:p>
    <w:p w:rsidR="0030388E" w:rsidRDefault="0030388E" w:rsidP="00C97937">
      <w:pPr>
        <w:pStyle w:val="ListParagraph"/>
        <w:numPr>
          <w:ilvl w:val="0"/>
          <w:numId w:val="18"/>
        </w:numPr>
        <w:rPr>
          <w:color w:val="0070C0"/>
        </w:rPr>
      </w:pPr>
      <w:r>
        <w:rPr>
          <w:color w:val="0070C0"/>
        </w:rPr>
        <w:t>A longer Recess to allow staff &amp; students time to eat an adequate lunch</w:t>
      </w:r>
    </w:p>
    <w:p w:rsidR="00C97937" w:rsidRDefault="00C97937" w:rsidP="00C97937">
      <w:pPr>
        <w:pStyle w:val="ListParagraph"/>
        <w:numPr>
          <w:ilvl w:val="0"/>
          <w:numId w:val="18"/>
        </w:numPr>
        <w:rPr>
          <w:color w:val="0070C0"/>
        </w:rPr>
      </w:pPr>
      <w:r>
        <w:rPr>
          <w:color w:val="0070C0"/>
        </w:rPr>
        <w:t>Better teaching/learning done before noon</w:t>
      </w:r>
    </w:p>
    <w:p w:rsidR="00C97937" w:rsidRPr="00DD1E8C" w:rsidRDefault="00C97937" w:rsidP="00C97937">
      <w:pPr>
        <w:pStyle w:val="ListParagraph"/>
        <w:numPr>
          <w:ilvl w:val="0"/>
          <w:numId w:val="18"/>
        </w:numPr>
        <w:rPr>
          <w:color w:val="0070C0"/>
        </w:rPr>
      </w:pPr>
      <w:r>
        <w:rPr>
          <w:color w:val="0070C0"/>
        </w:rPr>
        <w:t>1 period after lunch only</w:t>
      </w:r>
    </w:p>
    <w:p w:rsidR="00DD1E8C" w:rsidRPr="00DD1E8C" w:rsidRDefault="00C97937" w:rsidP="00DD1E8C">
      <w:pPr>
        <w:pStyle w:val="ListParagraph"/>
        <w:numPr>
          <w:ilvl w:val="0"/>
          <w:numId w:val="1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DD1E8C">
        <w:rPr>
          <w:color w:val="0070C0"/>
        </w:rPr>
        <w:t>1 period after lunch decreases the “last period of the day” syndrome</w:t>
      </w:r>
      <w:r w:rsidR="00DD1E8C" w:rsidRPr="00DD1E8C">
        <w:rPr>
          <w:color w:val="0070C0"/>
        </w:rPr>
        <w:t xml:space="preserve"> </w:t>
      </w:r>
    </w:p>
    <w:p w:rsidR="00DD1E8C" w:rsidRPr="00DD1E8C" w:rsidRDefault="00DD1E8C" w:rsidP="00DD1E8C">
      <w:pPr>
        <w:pStyle w:val="ListParagraph"/>
        <w:numPr>
          <w:ilvl w:val="0"/>
          <w:numId w:val="1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DD1E8C">
        <w:rPr>
          <w:color w:val="0070C0"/>
        </w:rPr>
        <w:t>1 period after lunch best when</w:t>
      </w:r>
      <w:r>
        <w:rPr>
          <w:color w:val="0070C0"/>
        </w:rPr>
        <w:t xml:space="preserve"> focus and attention is waning (</w:t>
      </w:r>
      <w:r w:rsidR="0030388E">
        <w:rPr>
          <w:color w:val="0070C0"/>
        </w:rPr>
        <w:t>3</w:t>
      </w:r>
      <w:r>
        <w:rPr>
          <w:color w:val="0070C0"/>
        </w:rPr>
        <w:t>)</w:t>
      </w:r>
    </w:p>
    <w:p w:rsidR="00DD1E8C" w:rsidRPr="00DD1E8C" w:rsidRDefault="00C97937" w:rsidP="00DD1E8C">
      <w:pPr>
        <w:pStyle w:val="ListParagraph"/>
        <w:numPr>
          <w:ilvl w:val="0"/>
          <w:numId w:val="18"/>
        </w:numPr>
        <w:rPr>
          <w:color w:val="0070C0"/>
        </w:rPr>
      </w:pPr>
      <w:r w:rsidRPr="00DD1E8C">
        <w:rPr>
          <w:color w:val="0070C0"/>
        </w:rPr>
        <w:t>My first choice if we go to five periods per day</w:t>
      </w:r>
    </w:p>
    <w:p w:rsidR="00DD1E8C" w:rsidRPr="00DD1E8C" w:rsidRDefault="00DD1E8C" w:rsidP="00DD1E8C">
      <w:pPr>
        <w:pStyle w:val="ListParagraph"/>
        <w:numPr>
          <w:ilvl w:val="0"/>
          <w:numId w:val="1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DD1E8C">
        <w:rPr>
          <w:color w:val="0070C0"/>
        </w:rPr>
        <w:t>room for doubles and singles</w:t>
      </w:r>
    </w:p>
    <w:p w:rsidR="00DD1E8C" w:rsidRPr="00DD1E8C" w:rsidRDefault="00DD1E8C" w:rsidP="00DD1E8C">
      <w:pPr>
        <w:pStyle w:val="ListParagraph"/>
        <w:numPr>
          <w:ilvl w:val="0"/>
          <w:numId w:val="1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DD1E8C">
        <w:rPr>
          <w:color w:val="0070C0"/>
        </w:rPr>
        <w:t>could use afternoons for assemblies, sport and only 1 class/period is affected</w:t>
      </w:r>
    </w:p>
    <w:p w:rsidR="00DD1E8C" w:rsidRPr="00DD1E8C" w:rsidRDefault="00DD1E8C" w:rsidP="00DD1E8C">
      <w:pPr>
        <w:pStyle w:val="ListParagraph"/>
        <w:numPr>
          <w:ilvl w:val="0"/>
          <w:numId w:val="1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proofErr w:type="gramStart"/>
      <w:r w:rsidRPr="00DD1E8C">
        <w:rPr>
          <w:color w:val="0070C0"/>
        </w:rPr>
        <w:t>suits</w:t>
      </w:r>
      <w:proofErr w:type="gramEnd"/>
      <w:r w:rsidRPr="00DD1E8C">
        <w:rPr>
          <w:color w:val="0070C0"/>
        </w:rPr>
        <w:t xml:space="preserve"> my leaning towards a 5 period day. However, may add to traffic and increase student loads and between breaks</w:t>
      </w:r>
    </w:p>
    <w:p w:rsidR="00DD1E8C" w:rsidRPr="00DD1E8C" w:rsidRDefault="00DD1E8C" w:rsidP="00DD1E8C">
      <w:pPr>
        <w:pStyle w:val="ListParagraph"/>
        <w:numPr>
          <w:ilvl w:val="0"/>
          <w:numId w:val="18"/>
        </w:numPr>
        <w:rPr>
          <w:color w:val="0070C0"/>
        </w:rPr>
      </w:pPr>
      <w:r w:rsidRPr="00DD1E8C">
        <w:rPr>
          <w:color w:val="0070C0"/>
        </w:rPr>
        <w:t>lots to consider</w:t>
      </w:r>
      <w:r w:rsidRPr="00DD1E8C">
        <w:rPr>
          <w:color w:val="0070C0"/>
        </w:rPr>
        <w:cr/>
      </w:r>
    </w:p>
    <w:p w:rsidR="00C97937" w:rsidRDefault="00C97937" w:rsidP="00C97937">
      <w:pPr>
        <w:rPr>
          <w:color w:val="0070C0"/>
        </w:rPr>
      </w:pPr>
      <w:r>
        <w:rPr>
          <w:b/>
          <w:color w:val="0070C0"/>
          <w:sz w:val="28"/>
        </w:rPr>
        <w:t>D:</w:t>
      </w:r>
    </w:p>
    <w:p w:rsidR="00C97937" w:rsidRDefault="00C97937" w:rsidP="00C97937">
      <w:pPr>
        <w:pStyle w:val="ListParagraph"/>
        <w:numPr>
          <w:ilvl w:val="0"/>
          <w:numId w:val="19"/>
        </w:numPr>
        <w:rPr>
          <w:color w:val="0070C0"/>
        </w:rPr>
      </w:pPr>
      <w:r>
        <w:rPr>
          <w:color w:val="0070C0"/>
        </w:rPr>
        <w:t xml:space="preserve">Want 6 </w:t>
      </w:r>
      <w:proofErr w:type="spellStart"/>
      <w:r>
        <w:rPr>
          <w:color w:val="0070C0"/>
        </w:rPr>
        <w:t>pds</w:t>
      </w:r>
      <w:proofErr w:type="spellEnd"/>
      <w:r>
        <w:rPr>
          <w:color w:val="0070C0"/>
        </w:rPr>
        <w:t>, but can’t see a way of achieving this for lunch to be at a reasonable time</w:t>
      </w:r>
    </w:p>
    <w:p w:rsidR="00C97937" w:rsidRDefault="00C97937" w:rsidP="00C97937">
      <w:pPr>
        <w:pStyle w:val="ListParagraph"/>
        <w:numPr>
          <w:ilvl w:val="0"/>
          <w:numId w:val="19"/>
        </w:numPr>
        <w:rPr>
          <w:color w:val="0070C0"/>
        </w:rPr>
      </w:pPr>
      <w:r>
        <w:rPr>
          <w:color w:val="0070C0"/>
        </w:rPr>
        <w:t xml:space="preserve">My first choice if we go to 6 </w:t>
      </w:r>
      <w:proofErr w:type="spellStart"/>
      <w:r>
        <w:rPr>
          <w:color w:val="0070C0"/>
        </w:rPr>
        <w:t>pds</w:t>
      </w:r>
      <w:proofErr w:type="spellEnd"/>
      <w:r>
        <w:rPr>
          <w:color w:val="0070C0"/>
        </w:rPr>
        <w:t xml:space="preserve"> a day</w:t>
      </w:r>
    </w:p>
    <w:p w:rsidR="00C97937" w:rsidRDefault="00C97937" w:rsidP="00C97937">
      <w:pPr>
        <w:pStyle w:val="ListParagraph"/>
        <w:numPr>
          <w:ilvl w:val="0"/>
          <w:numId w:val="19"/>
        </w:numPr>
        <w:rPr>
          <w:color w:val="0070C0"/>
        </w:rPr>
      </w:pPr>
      <w:r>
        <w:rPr>
          <w:color w:val="0070C0"/>
        </w:rPr>
        <w:t>An equal distribution of class times give the flexibility to provide 3 options for double periods</w:t>
      </w:r>
    </w:p>
    <w:p w:rsidR="00C97937" w:rsidRDefault="00C97937" w:rsidP="00C97937">
      <w:pPr>
        <w:pStyle w:val="ListParagraph"/>
        <w:numPr>
          <w:ilvl w:val="0"/>
          <w:numId w:val="19"/>
        </w:numPr>
        <w:rPr>
          <w:color w:val="0070C0"/>
        </w:rPr>
      </w:pPr>
      <w:r>
        <w:rPr>
          <w:color w:val="0070C0"/>
        </w:rPr>
        <w:t>I support an equal break for lunch &amp; recess</w:t>
      </w:r>
    </w:p>
    <w:p w:rsidR="00985BB2" w:rsidRPr="00DD1E8C" w:rsidRDefault="00985BB2" w:rsidP="00985BB2">
      <w:pPr>
        <w:pStyle w:val="ListParagraph"/>
        <w:numPr>
          <w:ilvl w:val="0"/>
          <w:numId w:val="19"/>
        </w:numPr>
        <w:rPr>
          <w:color w:val="0070C0"/>
        </w:rPr>
      </w:pPr>
      <w:r>
        <w:rPr>
          <w:color w:val="0070C0"/>
        </w:rPr>
        <w:t>I like Symmetry in a day</w:t>
      </w:r>
    </w:p>
    <w:p w:rsidR="00DD1E8C" w:rsidRPr="00DD1E8C" w:rsidRDefault="00DD1E8C" w:rsidP="00DD1E8C">
      <w:pPr>
        <w:pStyle w:val="ListParagraph"/>
        <w:numPr>
          <w:ilvl w:val="0"/>
          <w:numId w:val="1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DD1E8C">
        <w:rPr>
          <w:color w:val="0070C0"/>
        </w:rPr>
        <w:t>allows for doubles at any time in the day (2)</w:t>
      </w:r>
    </w:p>
    <w:p w:rsidR="00985BB2" w:rsidRPr="00DD1E8C" w:rsidRDefault="00E75B06" w:rsidP="00C97937">
      <w:pPr>
        <w:pStyle w:val="ListParagraph"/>
        <w:numPr>
          <w:ilvl w:val="0"/>
          <w:numId w:val="19"/>
        </w:numPr>
        <w:rPr>
          <w:color w:val="0070C0"/>
        </w:rPr>
      </w:pPr>
      <w:r>
        <w:rPr>
          <w:color w:val="0070C0"/>
        </w:rPr>
        <w:t>Breaks up the day</w:t>
      </w:r>
    </w:p>
    <w:p w:rsidR="00DD1E8C" w:rsidRPr="00DD1E8C" w:rsidRDefault="00E75B06" w:rsidP="00DD1E8C">
      <w:pPr>
        <w:pStyle w:val="ListParagraph"/>
        <w:numPr>
          <w:ilvl w:val="0"/>
          <w:numId w:val="1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DD1E8C">
        <w:rPr>
          <w:color w:val="0070C0"/>
        </w:rPr>
        <w:t>Concern about how late Recess and Lunch might be and how long they will be</w:t>
      </w:r>
    </w:p>
    <w:p w:rsidR="00DD1E8C" w:rsidRPr="00DD1E8C" w:rsidRDefault="00E75B06" w:rsidP="00DD1E8C">
      <w:pPr>
        <w:pStyle w:val="ListParagraph"/>
        <w:numPr>
          <w:ilvl w:val="0"/>
          <w:numId w:val="1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DD1E8C">
        <w:rPr>
          <w:color w:val="0070C0"/>
        </w:rPr>
        <w:t>much more suitable for educational needs of junior students</w:t>
      </w:r>
      <w:r w:rsidR="00DD1E8C" w:rsidRPr="00DD1E8C">
        <w:rPr>
          <w:color w:val="0070C0"/>
        </w:rPr>
        <w:t xml:space="preserve"> </w:t>
      </w:r>
    </w:p>
    <w:p w:rsidR="00DD1E8C" w:rsidRDefault="00DD1E8C" w:rsidP="00DD1E8C">
      <w:pPr>
        <w:pStyle w:val="ListParagraph"/>
        <w:numPr>
          <w:ilvl w:val="0"/>
          <w:numId w:val="1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DD1E8C">
        <w:rPr>
          <w:color w:val="0070C0"/>
        </w:rPr>
        <w:t>could link more closely to Primary School times</w:t>
      </w:r>
    </w:p>
    <w:p w:rsidR="00DD1E8C" w:rsidRDefault="00DD1E8C" w:rsidP="00DD1E8C">
      <w:pPr>
        <w:pStyle w:val="ListParagraph"/>
        <w:numPr>
          <w:ilvl w:val="0"/>
          <w:numId w:val="1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DD1E8C">
        <w:rPr>
          <w:color w:val="0070C0"/>
        </w:rPr>
        <w:t>gre</w:t>
      </w:r>
      <w:r>
        <w:rPr>
          <w:color w:val="0070C0"/>
        </w:rPr>
        <w:t>at even set-up through the day (</w:t>
      </w:r>
      <w:r w:rsidRPr="00DD1E8C">
        <w:rPr>
          <w:color w:val="0070C0"/>
        </w:rPr>
        <w:t>3</w:t>
      </w:r>
      <w:r>
        <w:rPr>
          <w:color w:val="0070C0"/>
        </w:rPr>
        <w:t>)</w:t>
      </w:r>
    </w:p>
    <w:p w:rsidR="004C62CC" w:rsidRDefault="00DD1E8C" w:rsidP="00DD1E8C">
      <w:pPr>
        <w:pStyle w:val="ListParagraph"/>
        <w:numPr>
          <w:ilvl w:val="0"/>
          <w:numId w:val="1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4C62CC">
        <w:rPr>
          <w:color w:val="0070C0"/>
        </w:rPr>
        <w:t>can pair the lines</w:t>
      </w:r>
    </w:p>
    <w:p w:rsidR="004C62CC" w:rsidRDefault="00DD1E8C" w:rsidP="00DD1E8C">
      <w:pPr>
        <w:pStyle w:val="ListParagraph"/>
        <w:numPr>
          <w:ilvl w:val="0"/>
          <w:numId w:val="1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4C62CC">
        <w:rPr>
          <w:color w:val="0070C0"/>
        </w:rPr>
        <w:t>could have homeroom in P1</w:t>
      </w:r>
    </w:p>
    <w:p w:rsidR="004C62CC" w:rsidRDefault="00DD1E8C" w:rsidP="00DD1E8C">
      <w:pPr>
        <w:pStyle w:val="ListParagraph"/>
        <w:numPr>
          <w:ilvl w:val="0"/>
          <w:numId w:val="1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4C62CC">
        <w:rPr>
          <w:color w:val="0070C0"/>
        </w:rPr>
        <w:t>greater contact with students therefore time spent on revision may not be as necessary</w:t>
      </w:r>
    </w:p>
    <w:p w:rsidR="004C62CC" w:rsidRDefault="00DD1E8C" w:rsidP="00DD1E8C">
      <w:pPr>
        <w:pStyle w:val="ListParagraph"/>
        <w:numPr>
          <w:ilvl w:val="0"/>
          <w:numId w:val="1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proofErr w:type="spellStart"/>
      <w:r w:rsidRPr="004C62CC">
        <w:rPr>
          <w:color w:val="0070C0"/>
        </w:rPr>
        <w:t>prac</w:t>
      </w:r>
      <w:proofErr w:type="spellEnd"/>
      <w:r w:rsidRPr="004C62CC">
        <w:rPr>
          <w:color w:val="0070C0"/>
        </w:rPr>
        <w:t xml:space="preserve"> doubles for Tech and Art are a good length</w:t>
      </w:r>
    </w:p>
    <w:p w:rsidR="00DD1E8C" w:rsidRPr="004C62CC" w:rsidRDefault="00DD1E8C" w:rsidP="00DD1E8C">
      <w:pPr>
        <w:pStyle w:val="ListParagraph"/>
        <w:numPr>
          <w:ilvl w:val="0"/>
          <w:numId w:val="1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s>
        <w:rPr>
          <w:color w:val="0070C0"/>
        </w:rPr>
      </w:pPr>
      <w:r w:rsidRPr="004C62CC">
        <w:rPr>
          <w:color w:val="0070C0"/>
        </w:rPr>
        <w:t xml:space="preserve">learning time is </w:t>
      </w:r>
      <w:proofErr w:type="spellStart"/>
      <w:r w:rsidRPr="004C62CC">
        <w:rPr>
          <w:color w:val="0070C0"/>
        </w:rPr>
        <w:t>optimised</w:t>
      </w:r>
      <w:proofErr w:type="spellEnd"/>
    </w:p>
    <w:p w:rsidR="00E75B06" w:rsidRPr="00DD1E8C" w:rsidRDefault="00DD1E8C" w:rsidP="00DD1E8C">
      <w:pPr>
        <w:pStyle w:val="ListParagraph"/>
        <w:numPr>
          <w:ilvl w:val="0"/>
          <w:numId w:val="19"/>
        </w:numPr>
        <w:rPr>
          <w:color w:val="0070C0"/>
        </w:rPr>
      </w:pPr>
      <w:r w:rsidRPr="00DD1E8C">
        <w:rPr>
          <w:color w:val="0070C0"/>
        </w:rPr>
        <w:t>well balanced</w:t>
      </w:r>
      <w:r w:rsidRPr="00DD1E8C">
        <w:rPr>
          <w:color w:val="0070C0"/>
        </w:rPr>
        <w:cr/>
      </w:r>
      <w:r w:rsidRPr="00DD1E8C">
        <w:rPr>
          <w:color w:val="0070C0"/>
        </w:rPr>
        <w:cr/>
      </w:r>
    </w:p>
    <w:p w:rsidR="0051142A" w:rsidRDefault="0051142A" w:rsidP="0051142A">
      <w:pPr>
        <w:rPr>
          <w:color w:val="0070C0"/>
        </w:rPr>
      </w:pPr>
    </w:p>
    <w:p w:rsidR="0051142A" w:rsidRDefault="0051142A" w:rsidP="0051142A">
      <w:pPr>
        <w:rPr>
          <w:color w:val="0070C0"/>
        </w:rPr>
      </w:pPr>
    </w:p>
    <w:p w:rsidR="008F46A1" w:rsidRDefault="008F46A1" w:rsidP="008F46A1">
      <w:pPr>
        <w:rPr>
          <w:color w:val="0070C0"/>
        </w:rPr>
      </w:pPr>
    </w:p>
    <w:p w:rsidR="008A1C76" w:rsidRDefault="008A1C76" w:rsidP="008F46A1">
      <w:pPr>
        <w:rPr>
          <w:b/>
          <w:color w:val="0070C0"/>
          <w:sz w:val="28"/>
        </w:rPr>
      </w:pPr>
    </w:p>
    <w:p w:rsidR="008F46A1" w:rsidRDefault="008F46A1" w:rsidP="008F46A1">
      <w:pPr>
        <w:pStyle w:val="ListParagraph"/>
        <w:numPr>
          <w:ilvl w:val="0"/>
          <w:numId w:val="1"/>
        </w:numPr>
        <w:rPr>
          <w:b/>
          <w:color w:val="0070C0"/>
          <w:sz w:val="28"/>
        </w:rPr>
      </w:pPr>
      <w:r>
        <w:rPr>
          <w:b/>
          <w:color w:val="0070C0"/>
          <w:sz w:val="28"/>
        </w:rPr>
        <w:t>THE NUMBER OF DAYS IN A CYCLE</w:t>
      </w:r>
    </w:p>
    <w:tbl>
      <w:tblPr>
        <w:tblStyle w:val="TableGrid"/>
        <w:tblW w:w="0" w:type="auto"/>
        <w:tblInd w:w="1095"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ook w:val="04A0"/>
      </w:tblPr>
      <w:tblGrid>
        <w:gridCol w:w="2394"/>
        <w:gridCol w:w="2394"/>
        <w:gridCol w:w="2394"/>
      </w:tblGrid>
      <w:tr w:rsidR="008F46A1" w:rsidTr="008F46A1">
        <w:tc>
          <w:tcPr>
            <w:tcW w:w="2394" w:type="dxa"/>
          </w:tcPr>
          <w:p w:rsidR="008F46A1" w:rsidRDefault="008F46A1" w:rsidP="008F46A1">
            <w:pPr>
              <w:jc w:val="center"/>
              <w:rPr>
                <w:b/>
                <w:color w:val="0070C0"/>
                <w:sz w:val="28"/>
              </w:rPr>
            </w:pPr>
            <w:r>
              <w:rPr>
                <w:b/>
                <w:color w:val="0070C0"/>
                <w:sz w:val="28"/>
              </w:rPr>
              <w:t>9</w:t>
            </w:r>
          </w:p>
        </w:tc>
        <w:tc>
          <w:tcPr>
            <w:tcW w:w="2394" w:type="dxa"/>
          </w:tcPr>
          <w:p w:rsidR="008F46A1" w:rsidRDefault="008F46A1" w:rsidP="008F46A1">
            <w:pPr>
              <w:jc w:val="center"/>
              <w:rPr>
                <w:b/>
                <w:color w:val="0070C0"/>
                <w:sz w:val="28"/>
              </w:rPr>
            </w:pPr>
            <w:r>
              <w:rPr>
                <w:b/>
                <w:color w:val="0070C0"/>
                <w:sz w:val="28"/>
              </w:rPr>
              <w:t>10</w:t>
            </w:r>
          </w:p>
        </w:tc>
        <w:tc>
          <w:tcPr>
            <w:tcW w:w="2394" w:type="dxa"/>
          </w:tcPr>
          <w:p w:rsidR="008F46A1" w:rsidRDefault="008F46A1" w:rsidP="008F46A1">
            <w:pPr>
              <w:jc w:val="center"/>
              <w:rPr>
                <w:b/>
                <w:color w:val="0070C0"/>
                <w:sz w:val="28"/>
              </w:rPr>
            </w:pPr>
            <w:r>
              <w:rPr>
                <w:b/>
                <w:color w:val="0070C0"/>
                <w:sz w:val="28"/>
              </w:rPr>
              <w:t>AMBIVALENT</w:t>
            </w:r>
          </w:p>
        </w:tc>
      </w:tr>
      <w:tr w:rsidR="008F46A1" w:rsidTr="008F46A1">
        <w:tc>
          <w:tcPr>
            <w:tcW w:w="2394" w:type="dxa"/>
          </w:tcPr>
          <w:p w:rsidR="008F46A1" w:rsidRPr="008F46A1" w:rsidRDefault="00C50676" w:rsidP="008F46A1">
            <w:pPr>
              <w:jc w:val="center"/>
              <w:rPr>
                <w:b/>
                <w:color w:val="00B050"/>
                <w:sz w:val="28"/>
              </w:rPr>
            </w:pPr>
            <w:r>
              <w:rPr>
                <w:b/>
                <w:color w:val="00B050"/>
                <w:sz w:val="28"/>
              </w:rPr>
              <w:t>10</w:t>
            </w:r>
          </w:p>
        </w:tc>
        <w:tc>
          <w:tcPr>
            <w:tcW w:w="2394" w:type="dxa"/>
          </w:tcPr>
          <w:p w:rsidR="008F46A1" w:rsidRPr="008F46A1" w:rsidRDefault="00985BB2" w:rsidP="008F46A1">
            <w:pPr>
              <w:jc w:val="center"/>
              <w:rPr>
                <w:b/>
                <w:color w:val="00B050"/>
                <w:sz w:val="28"/>
              </w:rPr>
            </w:pPr>
            <w:r>
              <w:rPr>
                <w:b/>
                <w:color w:val="00B050"/>
                <w:sz w:val="28"/>
              </w:rPr>
              <w:t>26</w:t>
            </w:r>
          </w:p>
        </w:tc>
        <w:tc>
          <w:tcPr>
            <w:tcW w:w="2394" w:type="dxa"/>
          </w:tcPr>
          <w:p w:rsidR="008F46A1" w:rsidRPr="008F46A1" w:rsidRDefault="008F46A1" w:rsidP="008F46A1">
            <w:pPr>
              <w:jc w:val="center"/>
              <w:rPr>
                <w:b/>
                <w:color w:val="00B050"/>
                <w:sz w:val="28"/>
              </w:rPr>
            </w:pPr>
            <w:r w:rsidRPr="008F46A1">
              <w:rPr>
                <w:b/>
                <w:color w:val="00B050"/>
                <w:sz w:val="28"/>
              </w:rPr>
              <w:t>1</w:t>
            </w:r>
          </w:p>
        </w:tc>
      </w:tr>
    </w:tbl>
    <w:p w:rsidR="008F46A1" w:rsidRDefault="008F46A1" w:rsidP="008F46A1">
      <w:pPr>
        <w:jc w:val="center"/>
        <w:rPr>
          <w:b/>
          <w:color w:val="0070C0"/>
          <w:sz w:val="28"/>
        </w:rPr>
      </w:pPr>
    </w:p>
    <w:p w:rsidR="0051142A" w:rsidRDefault="0051142A" w:rsidP="0051142A">
      <w:pPr>
        <w:rPr>
          <w:b/>
          <w:color w:val="0070C0"/>
          <w:sz w:val="28"/>
        </w:rPr>
      </w:pPr>
      <w:r>
        <w:rPr>
          <w:b/>
          <w:color w:val="0070C0"/>
          <w:sz w:val="28"/>
        </w:rPr>
        <w:t>COMMENTS:</w:t>
      </w:r>
    </w:p>
    <w:p w:rsidR="0051142A" w:rsidRDefault="0051142A" w:rsidP="0051142A">
      <w:pPr>
        <w:rPr>
          <w:color w:val="0070C0"/>
        </w:rPr>
      </w:pPr>
      <w:r>
        <w:rPr>
          <w:b/>
          <w:color w:val="0070C0"/>
          <w:sz w:val="28"/>
        </w:rPr>
        <w:t>9 DAY CYCLE:</w:t>
      </w:r>
    </w:p>
    <w:p w:rsidR="0051142A" w:rsidRDefault="0051142A" w:rsidP="0051142A">
      <w:pPr>
        <w:pStyle w:val="ListParagraph"/>
        <w:numPr>
          <w:ilvl w:val="0"/>
          <w:numId w:val="20"/>
        </w:numPr>
        <w:rPr>
          <w:color w:val="0070C0"/>
        </w:rPr>
      </w:pPr>
      <w:r>
        <w:rPr>
          <w:color w:val="0070C0"/>
        </w:rPr>
        <w:t>Like Alt Ed Days on Fri</w:t>
      </w:r>
    </w:p>
    <w:p w:rsidR="0051142A" w:rsidRDefault="0051142A" w:rsidP="0051142A">
      <w:pPr>
        <w:pStyle w:val="ListParagraph"/>
        <w:numPr>
          <w:ilvl w:val="0"/>
          <w:numId w:val="20"/>
        </w:numPr>
        <w:rPr>
          <w:color w:val="0070C0"/>
        </w:rPr>
      </w:pPr>
      <w:r>
        <w:rPr>
          <w:color w:val="0070C0"/>
        </w:rPr>
        <w:t>Like the Catch Up Day – gives an even playing field</w:t>
      </w:r>
      <w:r w:rsidR="004C62CC">
        <w:rPr>
          <w:color w:val="0070C0"/>
        </w:rPr>
        <w:t xml:space="preserve"> (3)</w:t>
      </w:r>
    </w:p>
    <w:p w:rsidR="0051142A" w:rsidRDefault="0051142A" w:rsidP="0051142A">
      <w:pPr>
        <w:pStyle w:val="ListParagraph"/>
        <w:numPr>
          <w:ilvl w:val="0"/>
          <w:numId w:val="20"/>
        </w:numPr>
        <w:rPr>
          <w:color w:val="0070C0"/>
        </w:rPr>
      </w:pPr>
      <w:r>
        <w:rPr>
          <w:color w:val="0070C0"/>
        </w:rPr>
        <w:t>Day ) important for other activities such as Cadets, 7/8 activities, special days important to school, 11/12 revision</w:t>
      </w:r>
    </w:p>
    <w:p w:rsidR="0051142A" w:rsidRDefault="0051142A" w:rsidP="0051142A">
      <w:pPr>
        <w:pStyle w:val="ListParagraph"/>
        <w:numPr>
          <w:ilvl w:val="0"/>
          <w:numId w:val="20"/>
        </w:numPr>
        <w:rPr>
          <w:color w:val="0070C0"/>
        </w:rPr>
      </w:pPr>
      <w:r>
        <w:rPr>
          <w:color w:val="0070C0"/>
        </w:rPr>
        <w:t>Like the Zero Day</w:t>
      </w:r>
    </w:p>
    <w:p w:rsidR="00C50676" w:rsidRDefault="00C50676" w:rsidP="0051142A">
      <w:pPr>
        <w:pStyle w:val="ListParagraph"/>
        <w:numPr>
          <w:ilvl w:val="0"/>
          <w:numId w:val="20"/>
        </w:numPr>
        <w:rPr>
          <w:color w:val="0070C0"/>
        </w:rPr>
      </w:pPr>
      <w:r>
        <w:rPr>
          <w:color w:val="0070C0"/>
        </w:rPr>
        <w:t>I like it how it works now</w:t>
      </w:r>
    </w:p>
    <w:p w:rsidR="004C62CC" w:rsidRDefault="004C62CC" w:rsidP="004C62CC">
      <w:pPr>
        <w:pStyle w:val="ListParagraph"/>
        <w:rPr>
          <w:color w:val="0070C0"/>
        </w:rPr>
      </w:pPr>
    </w:p>
    <w:p w:rsidR="0051142A" w:rsidRDefault="0051142A" w:rsidP="0051142A">
      <w:pPr>
        <w:rPr>
          <w:color w:val="0070C0"/>
        </w:rPr>
      </w:pPr>
      <w:r>
        <w:rPr>
          <w:b/>
          <w:color w:val="0070C0"/>
          <w:sz w:val="28"/>
        </w:rPr>
        <w:t>10 DAY CYCLE:</w:t>
      </w:r>
    </w:p>
    <w:p w:rsidR="0051142A" w:rsidRDefault="0051142A" w:rsidP="0051142A">
      <w:pPr>
        <w:pStyle w:val="ListParagraph"/>
        <w:numPr>
          <w:ilvl w:val="0"/>
          <w:numId w:val="21"/>
        </w:numPr>
        <w:rPr>
          <w:color w:val="0070C0"/>
        </w:rPr>
      </w:pPr>
      <w:r>
        <w:rPr>
          <w:color w:val="0070C0"/>
        </w:rPr>
        <w:t>Would correct current problems with timetabling</w:t>
      </w:r>
    </w:p>
    <w:p w:rsidR="0051142A" w:rsidRDefault="0051142A" w:rsidP="0051142A">
      <w:pPr>
        <w:pStyle w:val="ListParagraph"/>
        <w:numPr>
          <w:ilvl w:val="0"/>
          <w:numId w:val="21"/>
        </w:numPr>
        <w:rPr>
          <w:color w:val="0070C0"/>
        </w:rPr>
      </w:pPr>
      <w:r>
        <w:rPr>
          <w:color w:val="0070C0"/>
        </w:rPr>
        <w:t>Offers stability</w:t>
      </w:r>
    </w:p>
    <w:p w:rsidR="0051142A" w:rsidRDefault="0051142A" w:rsidP="0051142A">
      <w:pPr>
        <w:pStyle w:val="ListParagraph"/>
        <w:numPr>
          <w:ilvl w:val="0"/>
          <w:numId w:val="21"/>
        </w:numPr>
        <w:rPr>
          <w:color w:val="0070C0"/>
        </w:rPr>
      </w:pPr>
      <w:r>
        <w:rPr>
          <w:color w:val="0070C0"/>
        </w:rPr>
        <w:t>More teaching time</w:t>
      </w:r>
    </w:p>
    <w:p w:rsidR="0051142A" w:rsidRDefault="0051142A" w:rsidP="0051142A">
      <w:pPr>
        <w:pStyle w:val="ListParagraph"/>
        <w:numPr>
          <w:ilvl w:val="0"/>
          <w:numId w:val="21"/>
        </w:numPr>
        <w:rPr>
          <w:color w:val="0070C0"/>
        </w:rPr>
      </w:pPr>
      <w:r>
        <w:rPr>
          <w:color w:val="0070C0"/>
        </w:rPr>
        <w:t>No Zero Day</w:t>
      </w:r>
      <w:r w:rsidR="00FC39A0">
        <w:rPr>
          <w:color w:val="0070C0"/>
        </w:rPr>
        <w:t xml:space="preserve"> (2)</w:t>
      </w:r>
    </w:p>
    <w:p w:rsidR="008D7464" w:rsidRDefault="008D7464" w:rsidP="0051142A">
      <w:pPr>
        <w:pStyle w:val="ListParagraph"/>
        <w:numPr>
          <w:ilvl w:val="0"/>
          <w:numId w:val="21"/>
        </w:numPr>
        <w:rPr>
          <w:color w:val="0070C0"/>
        </w:rPr>
      </w:pPr>
      <w:r>
        <w:rPr>
          <w:color w:val="0070C0"/>
        </w:rPr>
        <w:t>More Structured</w:t>
      </w:r>
    </w:p>
    <w:p w:rsidR="00FC39A0" w:rsidRDefault="008D7464" w:rsidP="00FC39A0">
      <w:pPr>
        <w:pStyle w:val="ListParagraph"/>
        <w:numPr>
          <w:ilvl w:val="0"/>
          <w:numId w:val="21"/>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color w:val="0070C0"/>
        </w:rPr>
      </w:pPr>
      <w:r w:rsidRPr="00FC39A0">
        <w:rPr>
          <w:color w:val="0070C0"/>
        </w:rPr>
        <w:t>Idea of Catch up day is absurd – once you’ve missed a day it’s gone</w:t>
      </w:r>
    </w:p>
    <w:p w:rsidR="004C62CC" w:rsidRPr="00FC39A0" w:rsidRDefault="008D7464" w:rsidP="00FC39A0">
      <w:pPr>
        <w:pStyle w:val="ListParagraph"/>
        <w:numPr>
          <w:ilvl w:val="0"/>
          <w:numId w:val="21"/>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color w:val="0070C0"/>
        </w:rPr>
      </w:pPr>
      <w:r w:rsidRPr="00FC39A0">
        <w:rPr>
          <w:color w:val="0070C0"/>
        </w:rPr>
        <w:t>No Catch Up Days</w:t>
      </w:r>
    </w:p>
    <w:p w:rsidR="008D7464" w:rsidRDefault="008D7464" w:rsidP="0051142A">
      <w:pPr>
        <w:pStyle w:val="ListParagraph"/>
        <w:numPr>
          <w:ilvl w:val="0"/>
          <w:numId w:val="21"/>
        </w:numPr>
        <w:rPr>
          <w:color w:val="0070C0"/>
        </w:rPr>
      </w:pPr>
      <w:r>
        <w:rPr>
          <w:color w:val="0070C0"/>
        </w:rPr>
        <w:t>Catch up days are confusing</w:t>
      </w:r>
    </w:p>
    <w:p w:rsidR="00E75B06" w:rsidRDefault="00E75B06" w:rsidP="0051142A">
      <w:pPr>
        <w:pStyle w:val="ListParagraph"/>
        <w:numPr>
          <w:ilvl w:val="0"/>
          <w:numId w:val="21"/>
        </w:numPr>
        <w:rPr>
          <w:color w:val="0070C0"/>
        </w:rPr>
      </w:pPr>
      <w:r>
        <w:rPr>
          <w:color w:val="0070C0"/>
        </w:rPr>
        <w:t>Closer to fixed timetable</w:t>
      </w:r>
    </w:p>
    <w:p w:rsidR="008D7464" w:rsidRDefault="008D7464" w:rsidP="0051142A">
      <w:pPr>
        <w:pStyle w:val="ListParagraph"/>
        <w:numPr>
          <w:ilvl w:val="0"/>
          <w:numId w:val="21"/>
        </w:numPr>
        <w:rPr>
          <w:color w:val="0070C0"/>
        </w:rPr>
      </w:pPr>
      <w:r>
        <w:rPr>
          <w:color w:val="0070C0"/>
        </w:rPr>
        <w:t>Lessons aren’t bunched together or missing. I’ve had 3 classes that miss 2 weeks of lessons with zero day and Alt Ed days (SOSE)</w:t>
      </w:r>
    </w:p>
    <w:p w:rsidR="008D7464" w:rsidRDefault="008D7464" w:rsidP="0051142A">
      <w:pPr>
        <w:pStyle w:val="ListParagraph"/>
        <w:numPr>
          <w:ilvl w:val="0"/>
          <w:numId w:val="21"/>
        </w:numPr>
        <w:rPr>
          <w:color w:val="0070C0"/>
        </w:rPr>
      </w:pPr>
      <w:r>
        <w:rPr>
          <w:color w:val="0070C0"/>
        </w:rPr>
        <w:t xml:space="preserve">Easy for kids to remember when they have things I don’t like the concept of zero days, as they allow for too much time wasting </w:t>
      </w:r>
      <w:proofErr w:type="spellStart"/>
      <w:r>
        <w:rPr>
          <w:color w:val="0070C0"/>
        </w:rPr>
        <w:t>eg</w:t>
      </w:r>
      <w:proofErr w:type="spellEnd"/>
      <w:r>
        <w:rPr>
          <w:color w:val="0070C0"/>
        </w:rPr>
        <w:t xml:space="preserve"> yr 11 &amp; yr 12. I recognize they are good for year level </w:t>
      </w:r>
      <w:proofErr w:type="gramStart"/>
      <w:r>
        <w:rPr>
          <w:color w:val="0070C0"/>
        </w:rPr>
        <w:t>excursions,</w:t>
      </w:r>
      <w:proofErr w:type="gramEnd"/>
      <w:r>
        <w:rPr>
          <w:color w:val="0070C0"/>
        </w:rPr>
        <w:t xml:space="preserve"> however this can still be done. I don’t like how you don’t  know which partners are here etc</w:t>
      </w:r>
    </w:p>
    <w:p w:rsidR="008D7464" w:rsidRDefault="008D7464" w:rsidP="0051142A">
      <w:pPr>
        <w:pStyle w:val="ListParagraph"/>
        <w:numPr>
          <w:ilvl w:val="0"/>
          <w:numId w:val="21"/>
        </w:numPr>
        <w:rPr>
          <w:color w:val="0070C0"/>
        </w:rPr>
      </w:pPr>
      <w:r>
        <w:rPr>
          <w:color w:val="0070C0"/>
        </w:rPr>
        <w:t>Makes it easier to plan out your lessons</w:t>
      </w:r>
    </w:p>
    <w:p w:rsidR="008D7464" w:rsidRDefault="008D7464" w:rsidP="0051142A">
      <w:pPr>
        <w:pStyle w:val="ListParagraph"/>
        <w:numPr>
          <w:ilvl w:val="0"/>
          <w:numId w:val="21"/>
        </w:numPr>
        <w:rPr>
          <w:color w:val="0070C0"/>
        </w:rPr>
      </w:pPr>
      <w:r>
        <w:rPr>
          <w:color w:val="0070C0"/>
        </w:rPr>
        <w:t>Is there a strong reason why we don’t have a five day cycle?</w:t>
      </w:r>
    </w:p>
    <w:p w:rsidR="008D7464" w:rsidRDefault="008D7464" w:rsidP="0051142A">
      <w:pPr>
        <w:pStyle w:val="ListParagraph"/>
        <w:numPr>
          <w:ilvl w:val="0"/>
          <w:numId w:val="21"/>
        </w:numPr>
        <w:rPr>
          <w:color w:val="0070C0"/>
        </w:rPr>
      </w:pPr>
      <w:r>
        <w:rPr>
          <w:color w:val="0070C0"/>
        </w:rPr>
        <w:t>Week 1 and Week 2 arrangements far less confusing than any order of rolling timetable o9r a timetable with catch up days</w:t>
      </w:r>
    </w:p>
    <w:p w:rsidR="008D7464" w:rsidRPr="00FC39A0" w:rsidRDefault="008D7464" w:rsidP="0051142A">
      <w:pPr>
        <w:pStyle w:val="ListParagraph"/>
        <w:numPr>
          <w:ilvl w:val="0"/>
          <w:numId w:val="21"/>
        </w:numPr>
        <w:rPr>
          <w:color w:val="0070C0"/>
        </w:rPr>
      </w:pPr>
      <w:r>
        <w:rPr>
          <w:color w:val="0070C0"/>
        </w:rPr>
        <w:lastRenderedPageBreak/>
        <w:t>Or 10 day – week A and Week B type – but do not need to choose a 9 day cycle</w:t>
      </w:r>
    </w:p>
    <w:p w:rsidR="00FC39A0" w:rsidRPr="00FC39A0" w:rsidRDefault="008D7464" w:rsidP="00FC39A0">
      <w:pPr>
        <w:pStyle w:val="ListParagraph"/>
        <w:numPr>
          <w:ilvl w:val="0"/>
          <w:numId w:val="21"/>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FC39A0">
        <w:rPr>
          <w:color w:val="0070C0"/>
        </w:rPr>
        <w:t>Week 1 or week 2</w:t>
      </w:r>
    </w:p>
    <w:p w:rsidR="00FC39A0" w:rsidRDefault="00FC39A0" w:rsidP="00FC39A0">
      <w:pPr>
        <w:pStyle w:val="ListParagraph"/>
        <w:numPr>
          <w:ilvl w:val="0"/>
          <w:numId w:val="21"/>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FC39A0">
        <w:rPr>
          <w:color w:val="0070C0"/>
        </w:rPr>
        <w:t>on 7 l</w:t>
      </w:r>
      <w:r w:rsidR="004C62CC" w:rsidRPr="00FC39A0">
        <w:rPr>
          <w:color w:val="0070C0"/>
        </w:rPr>
        <w:t>ines &amp; 6 periods a day there are 4 periods per</w:t>
      </w:r>
      <w:r w:rsidRPr="00FC39A0">
        <w:rPr>
          <w:color w:val="0070C0"/>
        </w:rPr>
        <w:t xml:space="preserve"> </w:t>
      </w:r>
      <w:r w:rsidR="004C62CC" w:rsidRPr="00FC39A0">
        <w:rPr>
          <w:color w:val="0070C0"/>
        </w:rPr>
        <w:t>cycle which could allow for pastoral, assembly and other events at respective Yr levels</w:t>
      </w:r>
    </w:p>
    <w:p w:rsidR="00FC39A0" w:rsidRDefault="004C62CC" w:rsidP="00FC39A0">
      <w:pPr>
        <w:pStyle w:val="ListParagraph"/>
        <w:numPr>
          <w:ilvl w:val="0"/>
          <w:numId w:val="21"/>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FC39A0">
        <w:rPr>
          <w:color w:val="0070C0"/>
        </w:rPr>
        <w:t>more flexible</w:t>
      </w:r>
    </w:p>
    <w:p w:rsidR="00FC39A0" w:rsidRDefault="004C62CC" w:rsidP="00FC39A0">
      <w:pPr>
        <w:pStyle w:val="ListParagraph"/>
        <w:numPr>
          <w:ilvl w:val="0"/>
          <w:numId w:val="21"/>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FC39A0">
        <w:rPr>
          <w:color w:val="0070C0"/>
        </w:rPr>
        <w:t>10 days in a fortnight</w:t>
      </w:r>
    </w:p>
    <w:p w:rsidR="004C62CC" w:rsidRPr="00FC39A0" w:rsidRDefault="004C62CC" w:rsidP="00FC39A0">
      <w:pPr>
        <w:pStyle w:val="ListParagraph"/>
        <w:numPr>
          <w:ilvl w:val="0"/>
          <w:numId w:val="21"/>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FC39A0">
        <w:rPr>
          <w:color w:val="0070C0"/>
        </w:rPr>
        <w:t>‘I think’ - prefer a 5 day cycle as it is less confusing for students and families. Don’t need to check where school is starting at the beginning of terms, etc.</w:t>
      </w:r>
    </w:p>
    <w:p w:rsidR="004C62CC" w:rsidRPr="00FC39A0" w:rsidRDefault="004C62CC" w:rsidP="004C62CC">
      <w:pPr>
        <w:pStyle w:val="ListParagraph"/>
        <w:numPr>
          <w:ilvl w:val="0"/>
          <w:numId w:val="21"/>
        </w:numPr>
        <w:rPr>
          <w:color w:val="0070C0"/>
        </w:rPr>
      </w:pPr>
      <w:r w:rsidRPr="00FC39A0">
        <w:rPr>
          <w:color w:val="0070C0"/>
        </w:rPr>
        <w:t>gives more certainty of classes that will run rather than worrying which catch-up  it is</w:t>
      </w:r>
    </w:p>
    <w:p w:rsidR="006E5928" w:rsidRDefault="006E5928" w:rsidP="006E5928">
      <w:pPr>
        <w:rPr>
          <w:color w:val="0070C0"/>
        </w:rPr>
      </w:pPr>
      <w:r>
        <w:rPr>
          <w:b/>
          <w:color w:val="0070C0"/>
          <w:sz w:val="28"/>
        </w:rPr>
        <w:t>AMBIVALENT</w:t>
      </w:r>
    </w:p>
    <w:p w:rsidR="006E5928" w:rsidRDefault="006E5928" w:rsidP="006E5928">
      <w:pPr>
        <w:pStyle w:val="ListParagraph"/>
        <w:numPr>
          <w:ilvl w:val="0"/>
          <w:numId w:val="22"/>
        </w:numPr>
        <w:rPr>
          <w:color w:val="0070C0"/>
        </w:rPr>
      </w:pPr>
      <w:r>
        <w:rPr>
          <w:color w:val="0070C0"/>
        </w:rPr>
        <w:t>Don’t know – Depends upon subjects &amp; lines first</w:t>
      </w:r>
    </w:p>
    <w:p w:rsidR="006E5928" w:rsidRDefault="006E5928" w:rsidP="006E5928">
      <w:pPr>
        <w:pStyle w:val="ListParagraph"/>
        <w:numPr>
          <w:ilvl w:val="0"/>
          <w:numId w:val="22"/>
        </w:numPr>
        <w:rPr>
          <w:color w:val="0070C0"/>
        </w:rPr>
      </w:pPr>
      <w:r w:rsidRPr="0051142A">
        <w:rPr>
          <w:color w:val="0070C0"/>
        </w:rPr>
        <w:t>No strong feeling either way</w:t>
      </w:r>
    </w:p>
    <w:p w:rsidR="006E5928" w:rsidRPr="0051142A" w:rsidRDefault="006E5928" w:rsidP="006E5928">
      <w:pPr>
        <w:pStyle w:val="ListParagraph"/>
        <w:numPr>
          <w:ilvl w:val="0"/>
          <w:numId w:val="22"/>
        </w:numPr>
        <w:rPr>
          <w:color w:val="0070C0"/>
        </w:rPr>
      </w:pPr>
      <w:r>
        <w:rPr>
          <w:color w:val="0070C0"/>
        </w:rPr>
        <w:t>No preference</w:t>
      </w:r>
    </w:p>
    <w:p w:rsidR="00E75B06" w:rsidRDefault="00E75B06" w:rsidP="00E75B06">
      <w:pPr>
        <w:rPr>
          <w:b/>
          <w:color w:val="0070C0"/>
          <w:sz w:val="28"/>
        </w:rPr>
      </w:pPr>
      <w:r>
        <w:rPr>
          <w:b/>
          <w:color w:val="0070C0"/>
          <w:sz w:val="28"/>
        </w:rPr>
        <w:t>5: MISCELLANEOUS PERIODS</w:t>
      </w:r>
    </w:p>
    <w:p w:rsidR="00E75B06" w:rsidRDefault="00E75B06" w:rsidP="00E75B06">
      <w:pPr>
        <w:rPr>
          <w:b/>
          <w:color w:val="0070C0"/>
          <w:sz w:val="28"/>
        </w:rPr>
      </w:pPr>
      <w:r>
        <w:rPr>
          <w:b/>
          <w:color w:val="0070C0"/>
          <w:sz w:val="28"/>
        </w:rPr>
        <w:t>USE OF MISCELLANEOUS PERIOD(S)</w:t>
      </w:r>
    </w:p>
    <w:p w:rsidR="00E75B06" w:rsidRDefault="00E75B06" w:rsidP="00E75B06">
      <w:pPr>
        <w:pStyle w:val="ListParagraph"/>
        <w:numPr>
          <w:ilvl w:val="0"/>
          <w:numId w:val="24"/>
        </w:numPr>
        <w:rPr>
          <w:color w:val="0070C0"/>
        </w:rPr>
      </w:pPr>
      <w:r w:rsidRPr="00E75B06">
        <w:rPr>
          <w:color w:val="0070C0"/>
        </w:rPr>
        <w:t>Pastoral Care</w:t>
      </w:r>
      <w:r w:rsidR="006E5928">
        <w:rPr>
          <w:color w:val="0070C0"/>
        </w:rPr>
        <w:t xml:space="preserve"> (</w:t>
      </w:r>
      <w:r w:rsidR="00E85982">
        <w:rPr>
          <w:color w:val="0070C0"/>
        </w:rPr>
        <w:t>23</w:t>
      </w:r>
      <w:r>
        <w:rPr>
          <w:color w:val="0070C0"/>
        </w:rPr>
        <w:t>)</w:t>
      </w:r>
    </w:p>
    <w:p w:rsidR="00E85982" w:rsidRDefault="00E85982" w:rsidP="00E75B06">
      <w:pPr>
        <w:pStyle w:val="ListParagraph"/>
        <w:numPr>
          <w:ilvl w:val="0"/>
          <w:numId w:val="24"/>
        </w:numPr>
        <w:rPr>
          <w:color w:val="0070C0"/>
        </w:rPr>
      </w:pPr>
      <w:r>
        <w:rPr>
          <w:color w:val="0070C0"/>
        </w:rPr>
        <w:t>Homeroom</w:t>
      </w:r>
    </w:p>
    <w:p w:rsidR="00E75B06" w:rsidRDefault="00E75B06" w:rsidP="00E75B06">
      <w:pPr>
        <w:pStyle w:val="ListParagraph"/>
        <w:numPr>
          <w:ilvl w:val="0"/>
          <w:numId w:val="24"/>
        </w:numPr>
        <w:rPr>
          <w:color w:val="0070C0"/>
        </w:rPr>
      </w:pPr>
      <w:r>
        <w:rPr>
          <w:color w:val="0070C0"/>
        </w:rPr>
        <w:t>Careers Yrs 11&amp;12</w:t>
      </w:r>
    </w:p>
    <w:p w:rsidR="00E75B06" w:rsidRDefault="00E75B06" w:rsidP="00E75B06">
      <w:pPr>
        <w:pStyle w:val="ListParagraph"/>
        <w:numPr>
          <w:ilvl w:val="0"/>
          <w:numId w:val="24"/>
        </w:numPr>
        <w:rPr>
          <w:color w:val="0070C0"/>
        </w:rPr>
      </w:pPr>
      <w:r>
        <w:rPr>
          <w:color w:val="0070C0"/>
        </w:rPr>
        <w:t>RE for Yr 11&amp;12</w:t>
      </w:r>
    </w:p>
    <w:p w:rsidR="006E5928" w:rsidRDefault="00E75B06" w:rsidP="006E5928">
      <w:pPr>
        <w:pStyle w:val="ListParagraph"/>
        <w:numPr>
          <w:ilvl w:val="0"/>
          <w:numId w:val="24"/>
        </w:numPr>
        <w:rPr>
          <w:color w:val="0070C0"/>
        </w:rPr>
      </w:pPr>
      <w:r>
        <w:rPr>
          <w:color w:val="0070C0"/>
        </w:rPr>
        <w:t>RE</w:t>
      </w:r>
      <w:r w:rsidR="006E5928">
        <w:rPr>
          <w:color w:val="0070C0"/>
        </w:rPr>
        <w:t xml:space="preserve"> (2)</w:t>
      </w:r>
      <w:r w:rsidR="006E5928" w:rsidRPr="006E5928">
        <w:rPr>
          <w:color w:val="0070C0"/>
        </w:rPr>
        <w:t xml:space="preserve"> </w:t>
      </w:r>
      <w:r w:rsidR="006E5928">
        <w:rPr>
          <w:color w:val="0070C0"/>
        </w:rPr>
        <w:t>RE if we go to 6 lines</w:t>
      </w:r>
    </w:p>
    <w:p w:rsidR="00E75B06" w:rsidRDefault="00E75B06" w:rsidP="00E75B06">
      <w:pPr>
        <w:pStyle w:val="ListParagraph"/>
        <w:numPr>
          <w:ilvl w:val="0"/>
          <w:numId w:val="24"/>
        </w:numPr>
        <w:rPr>
          <w:color w:val="0070C0"/>
        </w:rPr>
      </w:pPr>
      <w:r>
        <w:rPr>
          <w:color w:val="0070C0"/>
        </w:rPr>
        <w:t>Teacher Advisor Interviews</w:t>
      </w:r>
    </w:p>
    <w:p w:rsidR="006E5928" w:rsidRDefault="006E5928" w:rsidP="00E75B06">
      <w:pPr>
        <w:pStyle w:val="ListParagraph"/>
        <w:numPr>
          <w:ilvl w:val="0"/>
          <w:numId w:val="24"/>
        </w:numPr>
        <w:rPr>
          <w:color w:val="0070C0"/>
        </w:rPr>
      </w:pPr>
      <w:r>
        <w:rPr>
          <w:color w:val="0070C0"/>
        </w:rPr>
        <w:t xml:space="preserve">Student Progress </w:t>
      </w:r>
      <w:proofErr w:type="spellStart"/>
      <w:r>
        <w:rPr>
          <w:color w:val="0070C0"/>
        </w:rPr>
        <w:t>Monitering</w:t>
      </w:r>
      <w:proofErr w:type="spellEnd"/>
    </w:p>
    <w:p w:rsidR="00E85982" w:rsidRDefault="00E75B06" w:rsidP="00E85982">
      <w:pPr>
        <w:pStyle w:val="ListParagraph"/>
        <w:numPr>
          <w:ilvl w:val="0"/>
          <w:numId w:val="24"/>
        </w:numPr>
        <w:rPr>
          <w:color w:val="0070C0"/>
        </w:rPr>
      </w:pPr>
      <w:r w:rsidRPr="00E85982">
        <w:rPr>
          <w:color w:val="0070C0"/>
        </w:rPr>
        <w:t>Sports Activities for each Yr Level</w:t>
      </w:r>
      <w:r w:rsidR="00E85982" w:rsidRPr="00E85982">
        <w:rPr>
          <w:color w:val="0070C0"/>
        </w:rPr>
        <w:t xml:space="preserve"> </w:t>
      </w:r>
    </w:p>
    <w:p w:rsidR="00E85982" w:rsidRPr="00E85982" w:rsidRDefault="00E85982" w:rsidP="00E85982">
      <w:pPr>
        <w:pStyle w:val="ListParagraph"/>
        <w:numPr>
          <w:ilvl w:val="0"/>
          <w:numId w:val="24"/>
        </w:numPr>
        <w:ind w:left="1077" w:hanging="357"/>
        <w:rPr>
          <w:color w:val="0070C0"/>
        </w:rPr>
      </w:pPr>
      <w:r w:rsidRPr="00E85982">
        <w:rPr>
          <w:color w:val="0070C0"/>
        </w:rPr>
        <w:t>Assembly</w:t>
      </w:r>
    </w:p>
    <w:p w:rsidR="00E85982" w:rsidRDefault="00E85982" w:rsidP="00E85982">
      <w:pPr>
        <w:pStyle w:val="ListParagraph"/>
        <w:numPr>
          <w:ilvl w:val="0"/>
          <w:numId w:val="24"/>
        </w:numPr>
        <w:tabs>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077" w:hanging="357"/>
        <w:rPr>
          <w:color w:val="0070C0"/>
        </w:rPr>
      </w:pPr>
      <w:r w:rsidRPr="00E85982">
        <w:rPr>
          <w:color w:val="0070C0"/>
        </w:rPr>
        <w:t>H</w:t>
      </w:r>
      <w:r w:rsidR="00E75B06" w:rsidRPr="00E85982">
        <w:rPr>
          <w:color w:val="0070C0"/>
        </w:rPr>
        <w:t>ouse Assemblies, sub schoo</w:t>
      </w:r>
      <w:r w:rsidR="006E5928" w:rsidRPr="00E85982">
        <w:rPr>
          <w:color w:val="0070C0"/>
        </w:rPr>
        <w:t>l and whole school assemblies (</w:t>
      </w:r>
      <w:r w:rsidRPr="00E85982">
        <w:rPr>
          <w:color w:val="0070C0"/>
        </w:rPr>
        <w:t>23</w:t>
      </w:r>
      <w:r w:rsidR="00E75B06" w:rsidRPr="00E85982">
        <w:rPr>
          <w:color w:val="0070C0"/>
        </w:rPr>
        <w:t>)</w:t>
      </w:r>
    </w:p>
    <w:p w:rsidR="00E85982" w:rsidRDefault="00E85982" w:rsidP="00E85982">
      <w:pPr>
        <w:pStyle w:val="ListParagraph"/>
        <w:numPr>
          <w:ilvl w:val="0"/>
          <w:numId w:val="24"/>
        </w:numPr>
        <w:tabs>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077" w:hanging="357"/>
        <w:rPr>
          <w:color w:val="0070C0"/>
        </w:rPr>
      </w:pPr>
      <w:r w:rsidRPr="00E85982">
        <w:rPr>
          <w:color w:val="0070C0"/>
        </w:rPr>
        <w:t>H</w:t>
      </w:r>
      <w:r w:rsidR="00E75B06" w:rsidRPr="00E85982">
        <w:rPr>
          <w:color w:val="0070C0"/>
        </w:rPr>
        <w:t>ouse Assemblies, 4 different venues at the same time</w:t>
      </w:r>
    </w:p>
    <w:p w:rsidR="00C50676" w:rsidRDefault="00C50676" w:rsidP="00E85982">
      <w:pPr>
        <w:pStyle w:val="ListParagraph"/>
        <w:numPr>
          <w:ilvl w:val="0"/>
          <w:numId w:val="24"/>
        </w:numPr>
        <w:tabs>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077" w:hanging="357"/>
        <w:rPr>
          <w:color w:val="0070C0"/>
        </w:rPr>
      </w:pPr>
      <w:r>
        <w:rPr>
          <w:color w:val="0070C0"/>
        </w:rPr>
        <w:t>Year Level Assemblies – addressing issues related to particular Year Level</w:t>
      </w:r>
    </w:p>
    <w:p w:rsidR="00E75B06" w:rsidRPr="00E85982" w:rsidRDefault="00E75B06" w:rsidP="00E85982">
      <w:pPr>
        <w:pStyle w:val="ListParagraph"/>
        <w:numPr>
          <w:ilvl w:val="0"/>
          <w:numId w:val="24"/>
        </w:numPr>
        <w:tabs>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077" w:hanging="357"/>
        <w:rPr>
          <w:color w:val="0070C0"/>
        </w:rPr>
      </w:pPr>
      <w:r w:rsidRPr="00E85982">
        <w:rPr>
          <w:color w:val="0070C0"/>
        </w:rPr>
        <w:t>Life skills, motivation, study skills</w:t>
      </w:r>
      <w:r w:rsidR="00E85982" w:rsidRPr="00E85982">
        <w:rPr>
          <w:color w:val="0070C0"/>
        </w:rPr>
        <w:t>, independent learning (4)</w:t>
      </w:r>
    </w:p>
    <w:p w:rsidR="00E75B06" w:rsidRDefault="00E85982" w:rsidP="00E85982">
      <w:pPr>
        <w:pStyle w:val="ListParagraph"/>
        <w:numPr>
          <w:ilvl w:val="0"/>
          <w:numId w:val="24"/>
        </w:numPr>
        <w:rPr>
          <w:color w:val="0070C0"/>
        </w:rPr>
      </w:pPr>
      <w:r>
        <w:rPr>
          <w:color w:val="0070C0"/>
        </w:rPr>
        <w:t>Cadets (8</w:t>
      </w:r>
      <w:r w:rsidR="006E5928">
        <w:rPr>
          <w:color w:val="0070C0"/>
        </w:rPr>
        <w:t>)</w:t>
      </w:r>
    </w:p>
    <w:p w:rsidR="006E5928" w:rsidRDefault="006E5928" w:rsidP="00E75B06">
      <w:pPr>
        <w:pStyle w:val="ListParagraph"/>
        <w:numPr>
          <w:ilvl w:val="0"/>
          <w:numId w:val="24"/>
        </w:numPr>
        <w:rPr>
          <w:color w:val="0070C0"/>
        </w:rPr>
      </w:pPr>
      <w:r>
        <w:rPr>
          <w:color w:val="0070C0"/>
        </w:rPr>
        <w:t>Admin</w:t>
      </w:r>
      <w:r w:rsidR="005427D4">
        <w:rPr>
          <w:color w:val="0070C0"/>
        </w:rPr>
        <w:t>/housekeeping (3</w:t>
      </w:r>
      <w:r w:rsidR="00E85982">
        <w:rPr>
          <w:color w:val="0070C0"/>
        </w:rPr>
        <w:t>)</w:t>
      </w:r>
    </w:p>
    <w:p w:rsidR="006E5928" w:rsidRDefault="006E5928" w:rsidP="00E75B06">
      <w:pPr>
        <w:pStyle w:val="ListParagraph"/>
        <w:numPr>
          <w:ilvl w:val="0"/>
          <w:numId w:val="24"/>
        </w:numPr>
        <w:rPr>
          <w:color w:val="0070C0"/>
        </w:rPr>
      </w:pPr>
      <w:r>
        <w:rPr>
          <w:color w:val="0070C0"/>
        </w:rPr>
        <w:t>Liturgies</w:t>
      </w:r>
      <w:r w:rsidR="00E85982">
        <w:rPr>
          <w:color w:val="0070C0"/>
        </w:rPr>
        <w:t>/Masses (3)</w:t>
      </w:r>
    </w:p>
    <w:p w:rsidR="006E5928" w:rsidRDefault="006E5928" w:rsidP="00E75B06">
      <w:pPr>
        <w:pStyle w:val="ListParagraph"/>
        <w:numPr>
          <w:ilvl w:val="0"/>
          <w:numId w:val="24"/>
        </w:numPr>
        <w:rPr>
          <w:color w:val="0070C0"/>
        </w:rPr>
      </w:pPr>
      <w:r>
        <w:rPr>
          <w:color w:val="0070C0"/>
        </w:rPr>
        <w:t xml:space="preserve">Activities that would otherwise take time out of classes </w:t>
      </w:r>
      <w:proofErr w:type="spellStart"/>
      <w:r>
        <w:rPr>
          <w:color w:val="0070C0"/>
        </w:rPr>
        <w:t>eg</w:t>
      </w:r>
      <w:proofErr w:type="spellEnd"/>
      <w:r>
        <w:rPr>
          <w:color w:val="0070C0"/>
        </w:rPr>
        <w:t xml:space="preserve"> X Country, (but this has demonstrably not worked out)</w:t>
      </w:r>
    </w:p>
    <w:p w:rsidR="00E85982" w:rsidRDefault="00E85982" w:rsidP="00E75B06">
      <w:pPr>
        <w:pStyle w:val="ListParagraph"/>
        <w:numPr>
          <w:ilvl w:val="0"/>
          <w:numId w:val="24"/>
        </w:numPr>
        <w:rPr>
          <w:color w:val="0070C0"/>
        </w:rPr>
      </w:pPr>
      <w:r>
        <w:rPr>
          <w:color w:val="0070C0"/>
        </w:rPr>
        <w:t>Community Service (2)</w:t>
      </w:r>
    </w:p>
    <w:p w:rsidR="00E85982" w:rsidRDefault="00E85982" w:rsidP="00E75B06">
      <w:pPr>
        <w:pStyle w:val="ListParagraph"/>
        <w:numPr>
          <w:ilvl w:val="0"/>
          <w:numId w:val="24"/>
        </w:numPr>
        <w:rPr>
          <w:color w:val="0070C0"/>
        </w:rPr>
      </w:pPr>
      <w:r>
        <w:rPr>
          <w:color w:val="0070C0"/>
        </w:rPr>
        <w:t>Guests</w:t>
      </w:r>
    </w:p>
    <w:p w:rsidR="006E5928" w:rsidRDefault="006E5928" w:rsidP="00E75B06">
      <w:pPr>
        <w:pStyle w:val="ListParagraph"/>
        <w:numPr>
          <w:ilvl w:val="0"/>
          <w:numId w:val="24"/>
        </w:numPr>
        <w:rPr>
          <w:color w:val="0070C0"/>
        </w:rPr>
      </w:pPr>
      <w:r>
        <w:rPr>
          <w:color w:val="0070C0"/>
        </w:rPr>
        <w:t>Senior Study</w:t>
      </w:r>
    </w:p>
    <w:p w:rsidR="006E5928" w:rsidRDefault="006E5928" w:rsidP="00E75B06">
      <w:pPr>
        <w:pStyle w:val="ListParagraph"/>
        <w:numPr>
          <w:ilvl w:val="0"/>
          <w:numId w:val="24"/>
        </w:numPr>
        <w:rPr>
          <w:color w:val="0070C0"/>
        </w:rPr>
      </w:pPr>
      <w:r>
        <w:rPr>
          <w:color w:val="0070C0"/>
        </w:rPr>
        <w:lastRenderedPageBreak/>
        <w:t>Junior Sport</w:t>
      </w:r>
      <w:r w:rsidR="00E85982">
        <w:rPr>
          <w:color w:val="0070C0"/>
        </w:rPr>
        <w:t xml:space="preserve"> (2)</w:t>
      </w:r>
    </w:p>
    <w:p w:rsidR="00E85982" w:rsidRDefault="006E5928" w:rsidP="00E85982">
      <w:pPr>
        <w:pStyle w:val="ListParagraph"/>
        <w:numPr>
          <w:ilvl w:val="0"/>
          <w:numId w:val="24"/>
        </w:numPr>
        <w:rPr>
          <w:color w:val="0070C0"/>
        </w:rPr>
      </w:pPr>
      <w:r w:rsidRPr="00E85982">
        <w:rPr>
          <w:color w:val="0070C0"/>
        </w:rPr>
        <w:t>House Competitions</w:t>
      </w:r>
    </w:p>
    <w:p w:rsidR="00E85982" w:rsidRDefault="006E5928" w:rsidP="00E85982">
      <w:pPr>
        <w:pStyle w:val="ListParagraph"/>
        <w:numPr>
          <w:ilvl w:val="0"/>
          <w:numId w:val="24"/>
        </w:numPr>
        <w:rPr>
          <w:color w:val="0070C0"/>
        </w:rPr>
      </w:pPr>
      <w:r w:rsidRPr="00E85982">
        <w:rPr>
          <w:color w:val="0070C0"/>
        </w:rPr>
        <w:t>As now</w:t>
      </w:r>
    </w:p>
    <w:p w:rsidR="005427D4" w:rsidRDefault="005427D4" w:rsidP="00E85982">
      <w:pPr>
        <w:pStyle w:val="ListParagraph"/>
        <w:numPr>
          <w:ilvl w:val="0"/>
          <w:numId w:val="24"/>
        </w:numPr>
        <w:rPr>
          <w:color w:val="0070C0"/>
        </w:rPr>
      </w:pPr>
      <w:r>
        <w:rPr>
          <w:color w:val="0070C0"/>
        </w:rPr>
        <w:t>Replace Homeroom</w:t>
      </w:r>
    </w:p>
    <w:p w:rsidR="005427D4" w:rsidRDefault="006E5928" w:rsidP="005427D4">
      <w:pPr>
        <w:pStyle w:val="ListParagraph"/>
        <w:numPr>
          <w:ilvl w:val="0"/>
          <w:numId w:val="24"/>
        </w:numPr>
        <w:rPr>
          <w:color w:val="0070C0"/>
        </w:rPr>
      </w:pPr>
      <w:r w:rsidRPr="00E85982">
        <w:rPr>
          <w:color w:val="0070C0"/>
        </w:rPr>
        <w:t>More structured than currently</w:t>
      </w:r>
      <w:r w:rsidR="00E85982" w:rsidRPr="00E85982">
        <w:rPr>
          <w:color w:val="0070C0"/>
        </w:rPr>
        <w:t xml:space="preserve"> </w:t>
      </w:r>
    </w:p>
    <w:p w:rsidR="005427D4" w:rsidRPr="005427D4" w:rsidRDefault="00E85982" w:rsidP="005427D4">
      <w:pPr>
        <w:pStyle w:val="ListParagraph"/>
        <w:numPr>
          <w:ilvl w:val="0"/>
          <w:numId w:val="24"/>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5427D4">
        <w:rPr>
          <w:color w:val="0070C0"/>
        </w:rPr>
        <w:t>depends how often, they were available for</w:t>
      </w:r>
    </w:p>
    <w:p w:rsidR="00E85982" w:rsidRPr="005427D4" w:rsidRDefault="00E85982" w:rsidP="005427D4">
      <w:pPr>
        <w:pStyle w:val="ListParagraph"/>
        <w:numPr>
          <w:ilvl w:val="0"/>
          <w:numId w:val="24"/>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rPr>
          <w:color w:val="0070C0"/>
        </w:rPr>
      </w:pPr>
      <w:r w:rsidRPr="005427D4">
        <w:rPr>
          <w:color w:val="0070C0"/>
        </w:rPr>
        <w:t>not as free spare periods to suit peoples’ loads then to mandate attendance</w:t>
      </w:r>
    </w:p>
    <w:p w:rsidR="00E75B06" w:rsidRDefault="00E75B06" w:rsidP="00E75B06">
      <w:pPr>
        <w:pStyle w:val="ListParagraph"/>
        <w:ind w:left="1080"/>
        <w:rPr>
          <w:color w:val="0070C0"/>
        </w:rPr>
      </w:pPr>
    </w:p>
    <w:p w:rsidR="00E75B06" w:rsidRPr="00E75B06" w:rsidRDefault="00E75B06" w:rsidP="00E75B06">
      <w:pPr>
        <w:rPr>
          <w:b/>
          <w:color w:val="0070C0"/>
          <w:sz w:val="28"/>
        </w:rPr>
      </w:pPr>
      <w:r>
        <w:rPr>
          <w:b/>
          <w:color w:val="0070C0"/>
          <w:sz w:val="28"/>
        </w:rPr>
        <w:t>NO MISCELLANEOUS PERIOD</w:t>
      </w:r>
    </w:p>
    <w:p w:rsidR="00E75B06" w:rsidRDefault="00E75B06" w:rsidP="00E75B06">
      <w:pPr>
        <w:pStyle w:val="ListParagraph"/>
        <w:numPr>
          <w:ilvl w:val="0"/>
          <w:numId w:val="24"/>
        </w:numPr>
        <w:rPr>
          <w:color w:val="0070C0"/>
        </w:rPr>
      </w:pPr>
      <w:r>
        <w:rPr>
          <w:color w:val="0070C0"/>
        </w:rPr>
        <w:t>Don’t need them</w:t>
      </w:r>
    </w:p>
    <w:p w:rsidR="00E75B06" w:rsidRDefault="00E75B06" w:rsidP="00E75B06">
      <w:pPr>
        <w:pStyle w:val="ListParagraph"/>
        <w:numPr>
          <w:ilvl w:val="0"/>
          <w:numId w:val="24"/>
        </w:numPr>
        <w:rPr>
          <w:color w:val="0070C0"/>
        </w:rPr>
      </w:pPr>
      <w:r>
        <w:rPr>
          <w:color w:val="0070C0"/>
        </w:rPr>
        <w:t>Remove them</w:t>
      </w:r>
    </w:p>
    <w:p w:rsidR="00E75B06" w:rsidRDefault="00E75B06" w:rsidP="00E75B06">
      <w:pPr>
        <w:pStyle w:val="ListParagraph"/>
        <w:numPr>
          <w:ilvl w:val="0"/>
          <w:numId w:val="24"/>
        </w:numPr>
        <w:rPr>
          <w:color w:val="0070C0"/>
        </w:rPr>
      </w:pPr>
      <w:r>
        <w:rPr>
          <w:color w:val="0070C0"/>
        </w:rPr>
        <w:t>None</w:t>
      </w:r>
    </w:p>
    <w:p w:rsidR="00E75B06" w:rsidRDefault="00E75B06" w:rsidP="00E75B06">
      <w:pPr>
        <w:pStyle w:val="ListParagraph"/>
        <w:numPr>
          <w:ilvl w:val="0"/>
          <w:numId w:val="24"/>
        </w:numPr>
        <w:rPr>
          <w:color w:val="0070C0"/>
        </w:rPr>
      </w:pPr>
      <w:r>
        <w:rPr>
          <w:color w:val="0070C0"/>
        </w:rPr>
        <w:t>Students have a strong opinion about getting away from having a Misc. Pd</w:t>
      </w:r>
    </w:p>
    <w:p w:rsidR="006E5928" w:rsidRDefault="006E5928" w:rsidP="00E75B06">
      <w:pPr>
        <w:pStyle w:val="ListParagraph"/>
        <w:numPr>
          <w:ilvl w:val="0"/>
          <w:numId w:val="24"/>
        </w:numPr>
        <w:rPr>
          <w:color w:val="0070C0"/>
        </w:rPr>
      </w:pPr>
      <w:r>
        <w:rPr>
          <w:color w:val="0070C0"/>
        </w:rPr>
        <w:t>They are a problem – just killing time</w:t>
      </w:r>
    </w:p>
    <w:p w:rsidR="00E85982" w:rsidRPr="00E85982" w:rsidRDefault="00E85982" w:rsidP="00E75B06">
      <w:pPr>
        <w:pStyle w:val="ListParagraph"/>
        <w:numPr>
          <w:ilvl w:val="0"/>
          <w:numId w:val="24"/>
        </w:numPr>
        <w:rPr>
          <w:color w:val="0070C0"/>
        </w:rPr>
      </w:pPr>
      <w:r w:rsidRPr="00E85982">
        <w:rPr>
          <w:color w:val="0070C0"/>
        </w:rPr>
        <w:t xml:space="preserve">can’t think what these periods are useful for                     </w:t>
      </w:r>
    </w:p>
    <w:p w:rsidR="006E5928" w:rsidRPr="006E5928" w:rsidRDefault="006E5928" w:rsidP="006E5928">
      <w:pPr>
        <w:rPr>
          <w:color w:val="0070C0"/>
        </w:rPr>
      </w:pPr>
    </w:p>
    <w:p w:rsidR="006E5928" w:rsidRDefault="006E5928" w:rsidP="006E5928">
      <w:pPr>
        <w:rPr>
          <w:b/>
          <w:color w:val="0070C0"/>
          <w:sz w:val="28"/>
        </w:rPr>
      </w:pPr>
      <w:r>
        <w:rPr>
          <w:b/>
          <w:color w:val="0070C0"/>
          <w:sz w:val="28"/>
        </w:rPr>
        <w:t>TIMING OF MISCELLANEOUS PERIOD</w:t>
      </w:r>
    </w:p>
    <w:p w:rsidR="006E5928" w:rsidRDefault="006E5928" w:rsidP="00B311DB">
      <w:pPr>
        <w:pStyle w:val="ListParagraph"/>
        <w:numPr>
          <w:ilvl w:val="0"/>
          <w:numId w:val="26"/>
        </w:numPr>
        <w:ind w:left="1440"/>
        <w:rPr>
          <w:color w:val="0070C0"/>
        </w:rPr>
      </w:pPr>
      <w:r>
        <w:rPr>
          <w:color w:val="0070C0"/>
        </w:rPr>
        <w:t>As they see fit – before Recess or Lunch</w:t>
      </w:r>
    </w:p>
    <w:p w:rsidR="006E5928" w:rsidRDefault="006E5928" w:rsidP="00B311DB">
      <w:pPr>
        <w:pStyle w:val="ListParagraph"/>
        <w:numPr>
          <w:ilvl w:val="0"/>
          <w:numId w:val="26"/>
        </w:numPr>
        <w:ind w:left="1440"/>
        <w:rPr>
          <w:color w:val="0070C0"/>
        </w:rPr>
      </w:pPr>
      <w:r>
        <w:rPr>
          <w:color w:val="0070C0"/>
        </w:rPr>
        <w:t>Doesn’t really matter especially if our day is organized so that students are not late due to buses</w:t>
      </w:r>
    </w:p>
    <w:p w:rsidR="006E5928" w:rsidRDefault="006E5928" w:rsidP="00B311DB">
      <w:pPr>
        <w:pStyle w:val="ListParagraph"/>
        <w:numPr>
          <w:ilvl w:val="0"/>
          <w:numId w:val="26"/>
        </w:numPr>
        <w:ind w:left="1440"/>
        <w:rPr>
          <w:color w:val="0070C0"/>
        </w:rPr>
      </w:pPr>
      <w:r>
        <w:rPr>
          <w:color w:val="0070C0"/>
        </w:rPr>
        <w:t>Two in the afternoon blocked together for Sport /Cadets</w:t>
      </w:r>
    </w:p>
    <w:p w:rsidR="006E5928" w:rsidRDefault="006E5928" w:rsidP="00B311DB">
      <w:pPr>
        <w:pStyle w:val="ListParagraph"/>
        <w:numPr>
          <w:ilvl w:val="0"/>
          <w:numId w:val="26"/>
        </w:numPr>
        <w:ind w:left="1440"/>
        <w:rPr>
          <w:color w:val="0070C0"/>
        </w:rPr>
      </w:pPr>
      <w:r>
        <w:rPr>
          <w:color w:val="0070C0"/>
        </w:rPr>
        <w:t>Depends what they are for – if pastoral program it s</w:t>
      </w:r>
      <w:r w:rsidR="00FC39A0">
        <w:rPr>
          <w:color w:val="0070C0"/>
        </w:rPr>
        <w:t>h</w:t>
      </w:r>
      <w:r>
        <w:rPr>
          <w:color w:val="0070C0"/>
        </w:rPr>
        <w:t>ouldn’t matter</w:t>
      </w:r>
    </w:p>
    <w:p w:rsidR="006E5928" w:rsidRDefault="006E5928" w:rsidP="00B311DB">
      <w:pPr>
        <w:pStyle w:val="ListParagraph"/>
        <w:numPr>
          <w:ilvl w:val="0"/>
          <w:numId w:val="26"/>
        </w:numPr>
        <w:ind w:left="1440"/>
        <w:rPr>
          <w:color w:val="0070C0"/>
        </w:rPr>
      </w:pPr>
      <w:r>
        <w:rPr>
          <w:color w:val="0070C0"/>
        </w:rPr>
        <w:t>End of Day</w:t>
      </w:r>
    </w:p>
    <w:p w:rsidR="00FC39A0" w:rsidRDefault="006E5928" w:rsidP="00B311DB">
      <w:pPr>
        <w:pStyle w:val="ListParagraph"/>
        <w:numPr>
          <w:ilvl w:val="0"/>
          <w:numId w:val="26"/>
        </w:numPr>
        <w:ind w:left="1440"/>
        <w:rPr>
          <w:color w:val="0070C0"/>
        </w:rPr>
      </w:pPr>
      <w:r>
        <w:rPr>
          <w:color w:val="0070C0"/>
        </w:rPr>
        <w:t>Not first thing in the morning</w:t>
      </w:r>
      <w:r w:rsidR="00FC39A0" w:rsidRPr="00FC39A0">
        <w:rPr>
          <w:color w:val="0070C0"/>
        </w:rPr>
        <w:t xml:space="preserve"> </w:t>
      </w:r>
    </w:p>
    <w:p w:rsidR="00FC39A0" w:rsidRDefault="00FC39A0" w:rsidP="00B311DB">
      <w:pPr>
        <w:pStyle w:val="ListParagraph"/>
        <w:numPr>
          <w:ilvl w:val="0"/>
          <w:numId w:val="26"/>
        </w:numPr>
        <w:ind w:left="1440"/>
        <w:rPr>
          <w:color w:val="0070C0"/>
        </w:rPr>
      </w:pPr>
      <w:r>
        <w:rPr>
          <w:color w:val="0070C0"/>
        </w:rPr>
        <w:t>Period 1 (2)</w:t>
      </w:r>
    </w:p>
    <w:p w:rsidR="00FC39A0" w:rsidRDefault="00FC39A0" w:rsidP="00B311DB">
      <w:pPr>
        <w:pStyle w:val="ListParagraph"/>
        <w:numPr>
          <w:ilvl w:val="0"/>
          <w:numId w:val="2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440"/>
        <w:rPr>
          <w:color w:val="0070C0"/>
        </w:rPr>
      </w:pPr>
      <w:r w:rsidRPr="00FC39A0">
        <w:rPr>
          <w:color w:val="0070C0"/>
        </w:rPr>
        <w:t xml:space="preserve">first thing in the morning </w:t>
      </w:r>
    </w:p>
    <w:p w:rsidR="00FC39A0" w:rsidRPr="00FC39A0" w:rsidRDefault="00FC39A0" w:rsidP="00B311DB">
      <w:pPr>
        <w:pStyle w:val="ListParagraph"/>
        <w:numPr>
          <w:ilvl w:val="0"/>
          <w:numId w:val="2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440"/>
        <w:rPr>
          <w:color w:val="0070C0"/>
        </w:rPr>
      </w:pPr>
      <w:r w:rsidRPr="00FC39A0">
        <w:rPr>
          <w:color w:val="0070C0"/>
        </w:rPr>
        <w:t>in the morning</w:t>
      </w:r>
    </w:p>
    <w:p w:rsidR="006E5928" w:rsidRDefault="00FC39A0" w:rsidP="00B311DB">
      <w:pPr>
        <w:pStyle w:val="ListParagraph"/>
        <w:numPr>
          <w:ilvl w:val="0"/>
          <w:numId w:val="26"/>
        </w:numPr>
        <w:ind w:left="1440"/>
        <w:rPr>
          <w:color w:val="0070C0"/>
        </w:rPr>
      </w:pPr>
      <w:r>
        <w:rPr>
          <w:color w:val="0070C0"/>
        </w:rPr>
        <w:t>Before lunch (9</w:t>
      </w:r>
      <w:r w:rsidR="006E5928">
        <w:rPr>
          <w:color w:val="0070C0"/>
        </w:rPr>
        <w:t>)</w:t>
      </w:r>
    </w:p>
    <w:p w:rsidR="006E5928" w:rsidRDefault="006E5928" w:rsidP="00B311DB">
      <w:pPr>
        <w:pStyle w:val="ListParagraph"/>
        <w:numPr>
          <w:ilvl w:val="0"/>
          <w:numId w:val="26"/>
        </w:numPr>
        <w:ind w:left="1440"/>
        <w:rPr>
          <w:color w:val="0070C0"/>
        </w:rPr>
      </w:pPr>
      <w:r>
        <w:rPr>
          <w:color w:val="0070C0"/>
        </w:rPr>
        <w:t>Before lunch on Wed</w:t>
      </w:r>
    </w:p>
    <w:p w:rsidR="006E5928" w:rsidRDefault="006E5928" w:rsidP="00B311DB">
      <w:pPr>
        <w:pStyle w:val="ListParagraph"/>
        <w:numPr>
          <w:ilvl w:val="0"/>
          <w:numId w:val="26"/>
        </w:numPr>
        <w:ind w:left="1440"/>
        <w:rPr>
          <w:color w:val="0070C0"/>
        </w:rPr>
      </w:pPr>
      <w:r>
        <w:rPr>
          <w:color w:val="0070C0"/>
        </w:rPr>
        <w:t>After lunch</w:t>
      </w:r>
    </w:p>
    <w:p w:rsidR="006E5928" w:rsidRDefault="006E5928" w:rsidP="00B311DB">
      <w:pPr>
        <w:pStyle w:val="ListParagraph"/>
        <w:numPr>
          <w:ilvl w:val="0"/>
          <w:numId w:val="26"/>
        </w:numPr>
        <w:ind w:left="1440"/>
        <w:rPr>
          <w:color w:val="0070C0"/>
        </w:rPr>
      </w:pPr>
      <w:r>
        <w:rPr>
          <w:color w:val="0070C0"/>
        </w:rPr>
        <w:t>Last period Friday (2)</w:t>
      </w:r>
    </w:p>
    <w:p w:rsidR="006E5928" w:rsidRDefault="006E5928" w:rsidP="00B311DB">
      <w:pPr>
        <w:pStyle w:val="ListParagraph"/>
        <w:numPr>
          <w:ilvl w:val="0"/>
          <w:numId w:val="26"/>
        </w:numPr>
        <w:ind w:left="1440"/>
        <w:rPr>
          <w:color w:val="0070C0"/>
        </w:rPr>
      </w:pPr>
      <w:r>
        <w:rPr>
          <w:color w:val="0070C0"/>
        </w:rPr>
        <w:t>Middle of the day</w:t>
      </w:r>
    </w:p>
    <w:p w:rsidR="006E5928" w:rsidRDefault="006E5928" w:rsidP="00B311DB">
      <w:pPr>
        <w:pStyle w:val="ListParagraph"/>
        <w:numPr>
          <w:ilvl w:val="0"/>
          <w:numId w:val="26"/>
        </w:numPr>
        <w:ind w:left="1440"/>
        <w:rPr>
          <w:color w:val="0070C0"/>
        </w:rPr>
      </w:pPr>
      <w:r>
        <w:rPr>
          <w:color w:val="0070C0"/>
        </w:rPr>
        <w:t>Wed Pd4 in a 6 period day</w:t>
      </w:r>
    </w:p>
    <w:p w:rsidR="006E5928" w:rsidRDefault="006E5928" w:rsidP="00B311DB">
      <w:pPr>
        <w:pStyle w:val="ListParagraph"/>
        <w:numPr>
          <w:ilvl w:val="0"/>
          <w:numId w:val="26"/>
        </w:numPr>
        <w:ind w:left="1440"/>
        <w:rPr>
          <w:color w:val="0070C0"/>
        </w:rPr>
      </w:pPr>
      <w:r>
        <w:rPr>
          <w:color w:val="0070C0"/>
        </w:rPr>
        <w:t>Wed afternoon</w:t>
      </w:r>
    </w:p>
    <w:p w:rsidR="006E5928" w:rsidRDefault="006E5928" w:rsidP="00B311DB">
      <w:pPr>
        <w:pStyle w:val="ListParagraph"/>
        <w:numPr>
          <w:ilvl w:val="0"/>
          <w:numId w:val="26"/>
        </w:numPr>
        <w:ind w:left="1440"/>
        <w:rPr>
          <w:color w:val="0070C0"/>
        </w:rPr>
      </w:pPr>
      <w:r>
        <w:rPr>
          <w:color w:val="0070C0"/>
        </w:rPr>
        <w:t>No preference</w:t>
      </w:r>
    </w:p>
    <w:p w:rsidR="00E85982" w:rsidRDefault="00E85982" w:rsidP="00B311DB">
      <w:pPr>
        <w:pStyle w:val="ListParagraph"/>
        <w:numPr>
          <w:ilvl w:val="0"/>
          <w:numId w:val="2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440"/>
        <w:rPr>
          <w:color w:val="0070C0"/>
        </w:rPr>
      </w:pPr>
      <w:r w:rsidRPr="00FC39A0">
        <w:rPr>
          <w:color w:val="0070C0"/>
        </w:rPr>
        <w:t>not sure</w:t>
      </w:r>
      <w:r w:rsidR="00C50676">
        <w:rPr>
          <w:color w:val="0070C0"/>
        </w:rPr>
        <w:t xml:space="preserve"> (2)</w:t>
      </w:r>
    </w:p>
    <w:p w:rsidR="006E5928" w:rsidRDefault="006E5928" w:rsidP="00B311DB">
      <w:pPr>
        <w:pStyle w:val="ListParagraph"/>
        <w:numPr>
          <w:ilvl w:val="0"/>
          <w:numId w:val="26"/>
        </w:numPr>
        <w:ind w:left="1440"/>
        <w:rPr>
          <w:color w:val="0070C0"/>
        </w:rPr>
      </w:pPr>
      <w:r>
        <w:rPr>
          <w:color w:val="0070C0"/>
        </w:rPr>
        <w:t>Same as now (Pd before lunch)</w:t>
      </w:r>
    </w:p>
    <w:p w:rsidR="00FC39A0" w:rsidRDefault="006E5928" w:rsidP="00B311DB">
      <w:pPr>
        <w:pStyle w:val="ListParagraph"/>
        <w:numPr>
          <w:ilvl w:val="0"/>
          <w:numId w:val="2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440"/>
        <w:rPr>
          <w:color w:val="0070C0"/>
        </w:rPr>
      </w:pPr>
      <w:r w:rsidRPr="00FC39A0">
        <w:rPr>
          <w:color w:val="0070C0"/>
        </w:rPr>
        <w:lastRenderedPageBreak/>
        <w:t>Not after lunch</w:t>
      </w:r>
    </w:p>
    <w:p w:rsidR="00FC39A0" w:rsidRDefault="00FC39A0" w:rsidP="00B311DB">
      <w:pPr>
        <w:pStyle w:val="ListParagraph"/>
        <w:numPr>
          <w:ilvl w:val="0"/>
          <w:numId w:val="2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440"/>
        <w:rPr>
          <w:color w:val="0070C0"/>
        </w:rPr>
      </w:pPr>
      <w:r w:rsidRPr="00FC39A0">
        <w:rPr>
          <w:color w:val="0070C0"/>
        </w:rPr>
        <w:t>Just before recess</w:t>
      </w:r>
    </w:p>
    <w:p w:rsidR="00FC39A0" w:rsidRDefault="00FC39A0" w:rsidP="00B311DB">
      <w:pPr>
        <w:pStyle w:val="ListParagraph"/>
        <w:numPr>
          <w:ilvl w:val="0"/>
          <w:numId w:val="2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440"/>
        <w:rPr>
          <w:color w:val="0070C0"/>
        </w:rPr>
      </w:pPr>
      <w:r w:rsidRPr="00FC39A0">
        <w:rPr>
          <w:color w:val="0070C0"/>
        </w:rPr>
        <w:t>P3</w:t>
      </w:r>
    </w:p>
    <w:p w:rsidR="00FC39A0" w:rsidRDefault="00FC39A0" w:rsidP="00B311DB">
      <w:pPr>
        <w:pStyle w:val="ListParagraph"/>
        <w:numPr>
          <w:ilvl w:val="0"/>
          <w:numId w:val="2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440"/>
        <w:rPr>
          <w:color w:val="0070C0"/>
        </w:rPr>
      </w:pPr>
      <w:proofErr w:type="gramStart"/>
      <w:r w:rsidRPr="00FC39A0">
        <w:rPr>
          <w:color w:val="0070C0"/>
        </w:rPr>
        <w:t>is</w:t>
      </w:r>
      <w:proofErr w:type="gramEnd"/>
      <w:r w:rsidRPr="00FC39A0">
        <w:rPr>
          <w:color w:val="0070C0"/>
        </w:rPr>
        <w:t xml:space="preserve"> there one?</w:t>
      </w:r>
    </w:p>
    <w:p w:rsidR="00FC39A0" w:rsidRDefault="00FC39A0" w:rsidP="00B311DB">
      <w:pPr>
        <w:pStyle w:val="ListParagraph"/>
        <w:numPr>
          <w:ilvl w:val="0"/>
          <w:numId w:val="2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440"/>
        <w:rPr>
          <w:color w:val="0070C0"/>
        </w:rPr>
      </w:pPr>
      <w:r w:rsidRPr="00FC39A0">
        <w:rPr>
          <w:color w:val="0070C0"/>
        </w:rPr>
        <w:t>When VCAL students are present</w:t>
      </w:r>
    </w:p>
    <w:p w:rsidR="00FC39A0" w:rsidRPr="00FC39A0" w:rsidRDefault="00FC39A0" w:rsidP="00B311DB">
      <w:pPr>
        <w:pStyle w:val="ListParagraph"/>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left="1440"/>
        <w:rPr>
          <w:color w:val="0070C0"/>
        </w:rPr>
      </w:pPr>
    </w:p>
    <w:p w:rsidR="005D1B09" w:rsidRDefault="005D1B09" w:rsidP="005D1B09">
      <w:pPr>
        <w:rPr>
          <w:b/>
          <w:color w:val="0070C0"/>
          <w:sz w:val="28"/>
        </w:rPr>
      </w:pPr>
      <w:r>
        <w:rPr>
          <w:b/>
          <w:color w:val="0070C0"/>
          <w:sz w:val="28"/>
        </w:rPr>
        <w:t xml:space="preserve">6: </w:t>
      </w:r>
      <w:proofErr w:type="gramStart"/>
      <w:r>
        <w:rPr>
          <w:b/>
          <w:color w:val="0070C0"/>
          <w:sz w:val="28"/>
        </w:rPr>
        <w:t>YOUR</w:t>
      </w:r>
      <w:proofErr w:type="gramEnd"/>
      <w:r>
        <w:rPr>
          <w:b/>
          <w:color w:val="0070C0"/>
          <w:sz w:val="28"/>
        </w:rPr>
        <w:t xml:space="preserve"> SAY</w:t>
      </w:r>
    </w:p>
    <w:p w:rsidR="005D1B09" w:rsidRDefault="005D1B09" w:rsidP="005D1B09">
      <w:pPr>
        <w:pStyle w:val="ListParagraph"/>
        <w:numPr>
          <w:ilvl w:val="0"/>
          <w:numId w:val="28"/>
        </w:numPr>
        <w:rPr>
          <w:color w:val="0070C0"/>
        </w:rPr>
      </w:pPr>
      <w:r>
        <w:rPr>
          <w:color w:val="0070C0"/>
        </w:rPr>
        <w:t xml:space="preserve">I </w:t>
      </w:r>
      <w:r w:rsidR="006F04F4">
        <w:rPr>
          <w:color w:val="0070C0"/>
        </w:rPr>
        <w:t>really like</w:t>
      </w:r>
      <w:r>
        <w:rPr>
          <w:color w:val="0070C0"/>
        </w:rPr>
        <w:t xml:space="preserve"> 5 </w:t>
      </w:r>
      <w:proofErr w:type="spellStart"/>
      <w:r>
        <w:rPr>
          <w:color w:val="0070C0"/>
        </w:rPr>
        <w:t>Pds</w:t>
      </w:r>
      <w:proofErr w:type="spellEnd"/>
      <w:r>
        <w:rPr>
          <w:color w:val="0070C0"/>
        </w:rPr>
        <w:t xml:space="preserve"> a day, I think everything should work around that</w:t>
      </w:r>
    </w:p>
    <w:p w:rsidR="005D1B09" w:rsidRDefault="005D1B09" w:rsidP="005D1B09">
      <w:pPr>
        <w:pStyle w:val="ListParagraph"/>
        <w:numPr>
          <w:ilvl w:val="0"/>
          <w:numId w:val="28"/>
        </w:numPr>
        <w:rPr>
          <w:color w:val="0070C0"/>
        </w:rPr>
      </w:pPr>
      <w:r>
        <w:rPr>
          <w:color w:val="0070C0"/>
        </w:rPr>
        <w:t>On the RE issue, I think the current RE structure /delivery/student engagement on this subject is not good and needs changing</w:t>
      </w:r>
    </w:p>
    <w:p w:rsidR="005D1B09" w:rsidRDefault="005D1B09" w:rsidP="005D1B09">
      <w:pPr>
        <w:pStyle w:val="ListParagraph"/>
        <w:numPr>
          <w:ilvl w:val="0"/>
          <w:numId w:val="28"/>
        </w:numPr>
        <w:rPr>
          <w:color w:val="0070C0"/>
        </w:rPr>
      </w:pPr>
      <w:r>
        <w:rPr>
          <w:color w:val="0070C0"/>
        </w:rPr>
        <w:t xml:space="preserve">I like both models 6 line, 5 </w:t>
      </w:r>
      <w:proofErr w:type="spellStart"/>
      <w:r>
        <w:rPr>
          <w:color w:val="0070C0"/>
        </w:rPr>
        <w:t>Pds</w:t>
      </w:r>
      <w:proofErr w:type="spellEnd"/>
      <w:r>
        <w:rPr>
          <w:color w:val="0070C0"/>
        </w:rPr>
        <w:t xml:space="preserve">, 60’ 7 </w:t>
      </w:r>
      <w:proofErr w:type="spellStart"/>
      <w:r>
        <w:rPr>
          <w:color w:val="0070C0"/>
        </w:rPr>
        <w:t>Pds</w:t>
      </w:r>
      <w:proofErr w:type="spellEnd"/>
      <w:r>
        <w:rPr>
          <w:color w:val="0070C0"/>
        </w:rPr>
        <w:t xml:space="preserve">, 6 Lines, 6 </w:t>
      </w:r>
      <w:proofErr w:type="spellStart"/>
      <w:r>
        <w:rPr>
          <w:color w:val="0070C0"/>
        </w:rPr>
        <w:t>Pds</w:t>
      </w:r>
      <w:proofErr w:type="spellEnd"/>
      <w:r>
        <w:rPr>
          <w:color w:val="0070C0"/>
        </w:rPr>
        <w:t xml:space="preserve">, 50’ 9 </w:t>
      </w:r>
      <w:proofErr w:type="spellStart"/>
      <w:r>
        <w:rPr>
          <w:color w:val="0070C0"/>
        </w:rPr>
        <w:t>Pds</w:t>
      </w:r>
      <w:proofErr w:type="spellEnd"/>
      <w:r>
        <w:rPr>
          <w:color w:val="0070C0"/>
        </w:rPr>
        <w:t xml:space="preserve">, 3 </w:t>
      </w:r>
      <w:proofErr w:type="spellStart"/>
      <w:r>
        <w:rPr>
          <w:color w:val="0070C0"/>
        </w:rPr>
        <w:t>Rem</w:t>
      </w:r>
      <w:proofErr w:type="spellEnd"/>
      <w:r>
        <w:rPr>
          <w:color w:val="0070C0"/>
        </w:rPr>
        <w:t>???</w:t>
      </w:r>
    </w:p>
    <w:p w:rsidR="005D1B09" w:rsidRDefault="005D1B09" w:rsidP="005D1B09">
      <w:pPr>
        <w:pStyle w:val="ListParagraph"/>
        <w:numPr>
          <w:ilvl w:val="0"/>
          <w:numId w:val="28"/>
        </w:numPr>
        <w:rPr>
          <w:color w:val="0070C0"/>
        </w:rPr>
      </w:pPr>
      <w:r>
        <w:rPr>
          <w:color w:val="0070C0"/>
        </w:rPr>
        <w:t>6x50’ per Day, 100’ Doubles, 12 Rece</w:t>
      </w:r>
      <w:r w:rsidR="006F04F4">
        <w:rPr>
          <w:color w:val="0070C0"/>
        </w:rPr>
        <w:t xml:space="preserve">ss 34 </w:t>
      </w:r>
      <w:proofErr w:type="gramStart"/>
      <w:r w:rsidR="006F04F4">
        <w:rPr>
          <w:color w:val="0070C0"/>
        </w:rPr>
        <w:t>lunch</w:t>
      </w:r>
      <w:proofErr w:type="gramEnd"/>
      <w:r w:rsidR="006F04F4">
        <w:rPr>
          <w:color w:val="0070C0"/>
        </w:rPr>
        <w:t xml:space="preserve"> 56???</w:t>
      </w:r>
    </w:p>
    <w:p w:rsidR="006F04F4" w:rsidRDefault="006F04F4" w:rsidP="006F04F4">
      <w:pPr>
        <w:ind w:left="1440"/>
        <w:rPr>
          <w:color w:val="0070C0"/>
        </w:rPr>
      </w:pPr>
      <w:proofErr w:type="gramStart"/>
      <w:r>
        <w:rPr>
          <w:color w:val="0070C0"/>
        </w:rPr>
        <w:t xml:space="preserve">6 lines with 8 </w:t>
      </w:r>
      <w:proofErr w:type="spellStart"/>
      <w:r>
        <w:rPr>
          <w:color w:val="0070C0"/>
        </w:rPr>
        <w:t>rem</w:t>
      </w:r>
      <w:proofErr w:type="spellEnd"/>
      <w:r>
        <w:rPr>
          <w:color w:val="0070C0"/>
        </w:rPr>
        <w:t xml:space="preserve"> 6 lessons.</w:t>
      </w:r>
      <w:proofErr w:type="gramEnd"/>
      <w:r>
        <w:rPr>
          <w:color w:val="0070C0"/>
        </w:rPr>
        <w:t xml:space="preserve"> </w:t>
      </w:r>
      <w:proofErr w:type="spellStart"/>
      <w:r>
        <w:rPr>
          <w:color w:val="0070C0"/>
        </w:rPr>
        <w:t>Rem</w:t>
      </w:r>
      <w:proofErr w:type="spellEnd"/>
      <w:r>
        <w:rPr>
          <w:color w:val="0070C0"/>
        </w:rPr>
        <w:t xml:space="preserve"> 6 used for 11 &amp; 12 RE, 9 &amp; 10 Cadets, 7 &amp; 8 Jr. School Activities and Misc/Pastoral. This structure would get rid of Alt. Ed days, allowing theoretically for the fixed timetable. At VCE giving the </w:t>
      </w:r>
      <w:proofErr w:type="spellStart"/>
      <w:r>
        <w:rPr>
          <w:color w:val="0070C0"/>
        </w:rPr>
        <w:t>Rem</w:t>
      </w:r>
      <w:proofErr w:type="spellEnd"/>
      <w:r>
        <w:rPr>
          <w:color w:val="0070C0"/>
        </w:rPr>
        <w:t xml:space="preserve"> 6 to RE and Misc also gives students 4 electives not 3</w:t>
      </w:r>
    </w:p>
    <w:p w:rsidR="006F04F4" w:rsidRDefault="006F04F4" w:rsidP="006F04F4">
      <w:pPr>
        <w:pStyle w:val="ListParagraph"/>
        <w:numPr>
          <w:ilvl w:val="0"/>
          <w:numId w:val="30"/>
        </w:numPr>
        <w:rPr>
          <w:color w:val="0070C0"/>
        </w:rPr>
      </w:pPr>
      <w:r>
        <w:rPr>
          <w:color w:val="0070C0"/>
        </w:rPr>
        <w:t xml:space="preserve">6 lines, 5 </w:t>
      </w:r>
      <w:proofErr w:type="spellStart"/>
      <w:r>
        <w:rPr>
          <w:color w:val="0070C0"/>
        </w:rPr>
        <w:t>Pds</w:t>
      </w:r>
      <w:proofErr w:type="spellEnd"/>
      <w:r>
        <w:rPr>
          <w:color w:val="0070C0"/>
        </w:rPr>
        <w:t>, 2 – 2 – 1</w:t>
      </w:r>
    </w:p>
    <w:p w:rsidR="006F04F4" w:rsidRDefault="006F04F4" w:rsidP="006F04F4">
      <w:pPr>
        <w:pStyle w:val="ListParagraph"/>
        <w:numPr>
          <w:ilvl w:val="0"/>
          <w:numId w:val="30"/>
        </w:numPr>
        <w:rPr>
          <w:color w:val="0070C0"/>
        </w:rPr>
      </w:pPr>
      <w:r>
        <w:rPr>
          <w:color w:val="0070C0"/>
        </w:rPr>
        <w:t>Either 5 0r 6, depending on how doubles would go and how many</w:t>
      </w:r>
    </w:p>
    <w:p w:rsidR="006F04F4" w:rsidRDefault="006F04F4" w:rsidP="006F04F4">
      <w:pPr>
        <w:pStyle w:val="ListParagraph"/>
        <w:numPr>
          <w:ilvl w:val="0"/>
          <w:numId w:val="30"/>
        </w:numPr>
        <w:rPr>
          <w:color w:val="0070C0"/>
        </w:rPr>
      </w:pPr>
      <w:r>
        <w:rPr>
          <w:color w:val="0070C0"/>
        </w:rPr>
        <w:t>Time to collate/ Welfare and Learning</w:t>
      </w:r>
    </w:p>
    <w:p w:rsidR="006F04F4" w:rsidRDefault="006F04F4" w:rsidP="006F04F4">
      <w:pPr>
        <w:pStyle w:val="ListParagraph"/>
        <w:numPr>
          <w:ilvl w:val="0"/>
          <w:numId w:val="30"/>
        </w:numPr>
        <w:rPr>
          <w:color w:val="0070C0"/>
        </w:rPr>
      </w:pPr>
      <w:r w:rsidRPr="006F04F4">
        <w:rPr>
          <w:color w:val="0070C0"/>
        </w:rPr>
        <w:t xml:space="preserve">Yr 10 – RE Unit 1 + compulsory Unit </w:t>
      </w:r>
      <w:r>
        <w:rPr>
          <w:color w:val="0070C0"/>
        </w:rPr>
        <w:t>1&amp;2</w:t>
      </w:r>
      <w:r w:rsidRPr="006F04F4">
        <w:rPr>
          <w:color w:val="0070C0"/>
        </w:rPr>
        <w:t xml:space="preserve"> subject</w:t>
      </w:r>
    </w:p>
    <w:p w:rsidR="006F04F4" w:rsidRDefault="006F04F4" w:rsidP="006F04F4">
      <w:pPr>
        <w:ind w:left="1440"/>
        <w:rPr>
          <w:color w:val="0070C0"/>
        </w:rPr>
      </w:pPr>
      <w:r>
        <w:rPr>
          <w:color w:val="0070C0"/>
        </w:rPr>
        <w:t>Yr 11 – RE Unit 2 + Optional 3&amp;4 subject</w:t>
      </w:r>
    </w:p>
    <w:p w:rsidR="006F04F4" w:rsidRDefault="006F04F4" w:rsidP="006F04F4">
      <w:pPr>
        <w:ind w:left="1440"/>
        <w:rPr>
          <w:color w:val="0070C0"/>
        </w:rPr>
      </w:pPr>
      <w:r>
        <w:rPr>
          <w:color w:val="0070C0"/>
        </w:rPr>
        <w:t>Yr 12- RE 3&amp;4 Optional</w:t>
      </w:r>
    </w:p>
    <w:p w:rsidR="00FE12E3" w:rsidRPr="00FE12E3" w:rsidRDefault="00FE12E3" w:rsidP="00FE12E3">
      <w:pPr>
        <w:pStyle w:val="ListParagraph"/>
        <w:numPr>
          <w:ilvl w:val="0"/>
          <w:numId w:val="34"/>
        </w:numPr>
        <w:rPr>
          <w:color w:val="0070C0"/>
        </w:rPr>
      </w:pPr>
      <w:r w:rsidRPr="00FE12E3">
        <w:rPr>
          <w:color w:val="0070C0"/>
        </w:rPr>
        <w:t xml:space="preserve">Need to look at </w:t>
      </w:r>
      <w:r>
        <w:rPr>
          <w:color w:val="0070C0"/>
        </w:rPr>
        <w:t>presentation of RE in Yr 12</w:t>
      </w:r>
    </w:p>
    <w:p w:rsidR="006F04F4" w:rsidRDefault="00FE12E3" w:rsidP="006F04F4">
      <w:pPr>
        <w:pStyle w:val="ListParagraph"/>
        <w:numPr>
          <w:ilvl w:val="0"/>
          <w:numId w:val="32"/>
        </w:numPr>
        <w:rPr>
          <w:color w:val="0070C0"/>
        </w:rPr>
      </w:pPr>
      <w:r>
        <w:rPr>
          <w:color w:val="0070C0"/>
        </w:rPr>
        <w:t>Model C:  5Pds Per Day – allows more freq contact w/o leaving them with basic knowledge of the subject???</w:t>
      </w:r>
    </w:p>
    <w:p w:rsidR="00FE12E3" w:rsidRDefault="00FE12E3" w:rsidP="006F04F4">
      <w:pPr>
        <w:pStyle w:val="ListParagraph"/>
        <w:numPr>
          <w:ilvl w:val="0"/>
          <w:numId w:val="32"/>
        </w:numPr>
        <w:rPr>
          <w:color w:val="0070C0"/>
        </w:rPr>
      </w:pPr>
      <w:r>
        <w:rPr>
          <w:color w:val="0070C0"/>
        </w:rPr>
        <w:t xml:space="preserve">8 </w:t>
      </w:r>
      <w:proofErr w:type="spellStart"/>
      <w:r>
        <w:rPr>
          <w:color w:val="0070C0"/>
        </w:rPr>
        <w:t>Pds</w:t>
      </w:r>
      <w:proofErr w:type="spellEnd"/>
      <w:r>
        <w:rPr>
          <w:color w:val="0070C0"/>
        </w:rPr>
        <w:t xml:space="preserve"> 6 </w:t>
      </w:r>
      <w:proofErr w:type="spellStart"/>
      <w:r>
        <w:rPr>
          <w:color w:val="0070C0"/>
        </w:rPr>
        <w:t>Rems</w:t>
      </w:r>
      <w:proofErr w:type="spellEnd"/>
      <w:r>
        <w:rPr>
          <w:color w:val="0070C0"/>
        </w:rPr>
        <w:t xml:space="preserve">, 6 </w:t>
      </w:r>
      <w:proofErr w:type="spellStart"/>
      <w:r>
        <w:rPr>
          <w:color w:val="0070C0"/>
        </w:rPr>
        <w:t>Pds</w:t>
      </w:r>
      <w:proofErr w:type="spellEnd"/>
      <w:r>
        <w:rPr>
          <w:color w:val="0070C0"/>
        </w:rPr>
        <w:t xml:space="preserve"> per Day. There is flexibility to use the remainder period for a variety of programs. This could support the SWIT and the idea of having afternoon sport for JS</w:t>
      </w:r>
    </w:p>
    <w:p w:rsidR="00FE12E3" w:rsidRPr="00FE12E3" w:rsidRDefault="00FE12E3" w:rsidP="00FE12E3">
      <w:pPr>
        <w:pStyle w:val="ListParagraph"/>
        <w:numPr>
          <w:ilvl w:val="0"/>
          <w:numId w:val="33"/>
        </w:numPr>
        <w:ind w:left="1440"/>
        <w:rPr>
          <w:color w:val="0070C0"/>
        </w:rPr>
      </w:pPr>
      <w:r>
        <w:rPr>
          <w:color w:val="0070C0"/>
        </w:rPr>
        <w:t xml:space="preserve">6 lines, </w:t>
      </w:r>
      <w:r w:rsidRPr="00FE12E3">
        <w:rPr>
          <w:color w:val="0070C0"/>
        </w:rPr>
        <w:t>6 periods and 6 remainders. The remainders allow for a good pastoral/homeroom relationship, cover the RE requirement</w:t>
      </w:r>
    </w:p>
    <w:p w:rsidR="00FE12E3" w:rsidRPr="00FE12E3" w:rsidRDefault="00FE12E3" w:rsidP="00FE12E3">
      <w:pPr>
        <w:pStyle w:val="ListParagraph"/>
        <w:numPr>
          <w:ilvl w:val="0"/>
          <w:numId w:val="33"/>
        </w:numPr>
        <w:ind w:left="1440"/>
        <w:rPr>
          <w:color w:val="0070C0"/>
        </w:rPr>
      </w:pPr>
      <w:r w:rsidRPr="00FE12E3">
        <w:rPr>
          <w:color w:val="0070C0"/>
        </w:rPr>
        <w:t>The ten day fixed for</w:t>
      </w:r>
      <w:r>
        <w:rPr>
          <w:color w:val="0070C0"/>
        </w:rPr>
        <w:t>t</w:t>
      </w:r>
      <w:r w:rsidRPr="00FE12E3">
        <w:rPr>
          <w:color w:val="0070C0"/>
        </w:rPr>
        <w:t>nightly timetable seems to be the best fit. Are our VCE students trying to do too many subjects, this lowering our VCE final results? What is really happening when students have a free period</w:t>
      </w:r>
    </w:p>
    <w:p w:rsidR="00FE12E3" w:rsidRDefault="00FE12E3" w:rsidP="00FE12E3">
      <w:pPr>
        <w:pStyle w:val="ListParagraph"/>
        <w:numPr>
          <w:ilvl w:val="0"/>
          <w:numId w:val="33"/>
        </w:numPr>
        <w:ind w:left="1440"/>
        <w:rPr>
          <w:color w:val="0070C0"/>
        </w:rPr>
      </w:pPr>
      <w:r w:rsidRPr="00FE12E3">
        <w:rPr>
          <w:color w:val="0070C0"/>
        </w:rPr>
        <w:t>There was a 6 period 6 line model that had 6 remaining periods. I liked that concept for RE/Pastoral/cadets</w:t>
      </w:r>
    </w:p>
    <w:p w:rsidR="00FE12E3" w:rsidRDefault="00FE12E3" w:rsidP="00FE12E3">
      <w:pPr>
        <w:pStyle w:val="ListParagraph"/>
        <w:numPr>
          <w:ilvl w:val="0"/>
          <w:numId w:val="33"/>
        </w:numPr>
        <w:ind w:left="1440"/>
        <w:rPr>
          <w:color w:val="0070C0"/>
        </w:rPr>
      </w:pPr>
      <w:r>
        <w:rPr>
          <w:color w:val="0070C0"/>
        </w:rPr>
        <w:t xml:space="preserve">6 lines, 3 </w:t>
      </w:r>
      <w:proofErr w:type="spellStart"/>
      <w:r>
        <w:rPr>
          <w:color w:val="0070C0"/>
        </w:rPr>
        <w:t>Rem</w:t>
      </w:r>
      <w:proofErr w:type="spellEnd"/>
      <w:r>
        <w:rPr>
          <w:color w:val="0070C0"/>
        </w:rPr>
        <w:t>, 1 for Assembly, 2 for pastoral Care</w:t>
      </w:r>
    </w:p>
    <w:p w:rsidR="00FE12E3" w:rsidRDefault="00FE12E3" w:rsidP="00FE12E3">
      <w:pPr>
        <w:pStyle w:val="ListParagraph"/>
        <w:numPr>
          <w:ilvl w:val="0"/>
          <w:numId w:val="33"/>
        </w:numPr>
        <w:ind w:left="1440"/>
        <w:rPr>
          <w:color w:val="0070C0"/>
        </w:rPr>
      </w:pPr>
      <w:r>
        <w:rPr>
          <w:color w:val="0070C0"/>
        </w:rPr>
        <w:t xml:space="preserve">Fixed, 6 </w:t>
      </w:r>
      <w:proofErr w:type="spellStart"/>
      <w:r>
        <w:rPr>
          <w:color w:val="0070C0"/>
        </w:rPr>
        <w:t>Pds</w:t>
      </w:r>
      <w:proofErr w:type="spellEnd"/>
      <w:r>
        <w:rPr>
          <w:color w:val="0070C0"/>
        </w:rPr>
        <w:t xml:space="preserve"> – but open to other models</w:t>
      </w:r>
      <w:r w:rsidR="002E0532">
        <w:rPr>
          <w:color w:val="0070C0"/>
        </w:rPr>
        <w:t xml:space="preserve"> if they are put forward by staff</w:t>
      </w:r>
    </w:p>
    <w:p w:rsidR="00FE12E3" w:rsidRDefault="00FE12E3" w:rsidP="00FE12E3">
      <w:pPr>
        <w:pStyle w:val="ListParagraph"/>
        <w:numPr>
          <w:ilvl w:val="0"/>
          <w:numId w:val="33"/>
        </w:numPr>
        <w:ind w:left="1440"/>
        <w:rPr>
          <w:color w:val="0070C0"/>
        </w:rPr>
      </w:pPr>
      <w:r>
        <w:rPr>
          <w:color w:val="0070C0"/>
        </w:rPr>
        <w:lastRenderedPageBreak/>
        <w:t xml:space="preserve">Fixed, 5 </w:t>
      </w:r>
      <w:proofErr w:type="spellStart"/>
      <w:r>
        <w:rPr>
          <w:color w:val="0070C0"/>
        </w:rPr>
        <w:t>Pds</w:t>
      </w:r>
      <w:proofErr w:type="spellEnd"/>
      <w:r>
        <w:rPr>
          <w:color w:val="0070C0"/>
        </w:rPr>
        <w:t>, 10 Day, 2 – 2 – 1</w:t>
      </w:r>
    </w:p>
    <w:p w:rsidR="002E0532" w:rsidRDefault="002E0532" w:rsidP="00FE12E3">
      <w:pPr>
        <w:pStyle w:val="ListParagraph"/>
        <w:numPr>
          <w:ilvl w:val="0"/>
          <w:numId w:val="33"/>
        </w:numPr>
        <w:ind w:left="1440"/>
        <w:rPr>
          <w:color w:val="0070C0"/>
        </w:rPr>
      </w:pPr>
      <w:r>
        <w:rPr>
          <w:color w:val="0070C0"/>
        </w:rPr>
        <w:t xml:space="preserve">5 </w:t>
      </w:r>
      <w:proofErr w:type="spellStart"/>
      <w:r>
        <w:rPr>
          <w:color w:val="0070C0"/>
        </w:rPr>
        <w:t>Pds</w:t>
      </w:r>
      <w:proofErr w:type="spellEnd"/>
      <w:r>
        <w:rPr>
          <w:color w:val="0070C0"/>
        </w:rPr>
        <w:t xml:space="preserve">, 60 </w:t>
      </w:r>
      <w:proofErr w:type="spellStart"/>
      <w:r>
        <w:rPr>
          <w:color w:val="0070C0"/>
        </w:rPr>
        <w:t>mins</w:t>
      </w:r>
      <w:proofErr w:type="spellEnd"/>
    </w:p>
    <w:p w:rsidR="00FE12E3" w:rsidRDefault="00FE12E3" w:rsidP="00FE12E3">
      <w:pPr>
        <w:pStyle w:val="ListParagraph"/>
        <w:numPr>
          <w:ilvl w:val="0"/>
          <w:numId w:val="33"/>
        </w:numPr>
        <w:ind w:left="1440"/>
        <w:rPr>
          <w:color w:val="0070C0"/>
        </w:rPr>
      </w:pPr>
      <w:r>
        <w:rPr>
          <w:color w:val="0070C0"/>
        </w:rPr>
        <w:t>6 lines – more time for VCE</w:t>
      </w:r>
    </w:p>
    <w:p w:rsidR="00FE12E3" w:rsidRDefault="00FE12E3" w:rsidP="00FE12E3">
      <w:pPr>
        <w:pStyle w:val="ListParagraph"/>
        <w:numPr>
          <w:ilvl w:val="0"/>
          <w:numId w:val="33"/>
        </w:numPr>
        <w:ind w:left="1440"/>
        <w:rPr>
          <w:color w:val="0070C0"/>
        </w:rPr>
      </w:pPr>
      <w:r>
        <w:rPr>
          <w:color w:val="0070C0"/>
        </w:rPr>
        <w:t>6 lines, as long as Yr 12 do 5 &amp; Yr 11 do 6 choices of main subjects</w:t>
      </w:r>
      <w:r w:rsidR="002E0532">
        <w:rPr>
          <w:color w:val="0070C0"/>
        </w:rPr>
        <w:t>. Do have concern about the implications for 9&amp;10 subjects</w:t>
      </w:r>
    </w:p>
    <w:p w:rsidR="002E0532" w:rsidRDefault="002E0532" w:rsidP="00FE12E3">
      <w:pPr>
        <w:pStyle w:val="ListParagraph"/>
        <w:numPr>
          <w:ilvl w:val="0"/>
          <w:numId w:val="33"/>
        </w:numPr>
        <w:ind w:left="1440"/>
        <w:rPr>
          <w:color w:val="0070C0"/>
        </w:rPr>
      </w:pPr>
      <w:r>
        <w:rPr>
          <w:color w:val="0070C0"/>
        </w:rPr>
        <w:t>10 Days, no catch up day</w:t>
      </w:r>
    </w:p>
    <w:p w:rsidR="00FE12E3" w:rsidRDefault="00FE12E3" w:rsidP="00FE12E3">
      <w:pPr>
        <w:pStyle w:val="ListParagraph"/>
        <w:numPr>
          <w:ilvl w:val="0"/>
          <w:numId w:val="33"/>
        </w:numPr>
        <w:ind w:left="1440"/>
        <w:rPr>
          <w:color w:val="0070C0"/>
        </w:rPr>
      </w:pPr>
      <w:r>
        <w:rPr>
          <w:color w:val="0070C0"/>
        </w:rPr>
        <w:t>Like the idea of same length for Recess &amp; Lunch (2)</w:t>
      </w:r>
    </w:p>
    <w:p w:rsidR="00FE12E3" w:rsidRDefault="00FE12E3" w:rsidP="00FE12E3">
      <w:pPr>
        <w:pStyle w:val="ListParagraph"/>
        <w:numPr>
          <w:ilvl w:val="0"/>
          <w:numId w:val="33"/>
        </w:numPr>
        <w:ind w:left="1440"/>
        <w:rPr>
          <w:color w:val="0070C0"/>
        </w:rPr>
      </w:pPr>
      <w:r>
        <w:rPr>
          <w:color w:val="0070C0"/>
        </w:rPr>
        <w:t>No Mon morning Assemblies – instead this done I Assembly Pd</w:t>
      </w:r>
    </w:p>
    <w:p w:rsidR="002E0532" w:rsidRDefault="002E0532" w:rsidP="00FE12E3">
      <w:pPr>
        <w:pStyle w:val="ListParagraph"/>
        <w:numPr>
          <w:ilvl w:val="0"/>
          <w:numId w:val="33"/>
        </w:numPr>
        <w:ind w:left="1440"/>
        <w:rPr>
          <w:color w:val="0070C0"/>
        </w:rPr>
      </w:pPr>
      <w:r>
        <w:rPr>
          <w:color w:val="0070C0"/>
        </w:rPr>
        <w:t>There are a number of models which would be an improvement on the current system. Any model that increases contact episodes ( even if not improving contact time (</w:t>
      </w:r>
      <w:proofErr w:type="spellStart"/>
      <w:r>
        <w:rPr>
          <w:color w:val="0070C0"/>
        </w:rPr>
        <w:t>mins</w:t>
      </w:r>
      <w:proofErr w:type="spellEnd"/>
      <w:r>
        <w:rPr>
          <w:color w:val="0070C0"/>
        </w:rPr>
        <w:t>) would be very beneficial</w:t>
      </w:r>
    </w:p>
    <w:p w:rsidR="002E0532" w:rsidRPr="00FE12E3" w:rsidRDefault="002E0532" w:rsidP="00FE12E3">
      <w:pPr>
        <w:pStyle w:val="ListParagraph"/>
        <w:numPr>
          <w:ilvl w:val="0"/>
          <w:numId w:val="33"/>
        </w:numPr>
        <w:ind w:left="1440"/>
        <w:rPr>
          <w:color w:val="0070C0"/>
        </w:rPr>
      </w:pPr>
      <w:r>
        <w:rPr>
          <w:color w:val="0070C0"/>
        </w:rPr>
        <w:t>Will Art/Tech push for double periods??</w:t>
      </w:r>
    </w:p>
    <w:p w:rsidR="00FE12E3" w:rsidRPr="00FE12E3" w:rsidRDefault="00FE12E3" w:rsidP="00FE12E3">
      <w:pPr>
        <w:pStyle w:val="ListParagraph"/>
        <w:ind w:left="2160"/>
        <w:rPr>
          <w:color w:val="0070C0"/>
        </w:rPr>
      </w:pPr>
    </w:p>
    <w:p w:rsidR="008F46A1" w:rsidRDefault="008F46A1" w:rsidP="008F46A1">
      <w:pPr>
        <w:rPr>
          <w:b/>
          <w:color w:val="0070C0"/>
          <w:sz w:val="28"/>
        </w:rPr>
      </w:pPr>
      <w:r>
        <w:rPr>
          <w:b/>
          <w:color w:val="0070C0"/>
          <w:sz w:val="28"/>
        </w:rPr>
        <w:t>CONCLUSION:</w:t>
      </w:r>
    </w:p>
    <w:p w:rsidR="008F46A1" w:rsidRDefault="008F46A1" w:rsidP="008F46A1">
      <w:pPr>
        <w:rPr>
          <w:b/>
          <w:color w:val="0070C0"/>
          <w:sz w:val="28"/>
        </w:rPr>
      </w:pPr>
      <w:r>
        <w:rPr>
          <w:b/>
          <w:color w:val="0070C0"/>
          <w:sz w:val="28"/>
        </w:rPr>
        <w:t xml:space="preserve">Based on the </w:t>
      </w:r>
      <w:r w:rsidRPr="00614B1D">
        <w:rPr>
          <w:b/>
          <w:color w:val="0070C0"/>
          <w:sz w:val="28"/>
          <w:u w:val="single"/>
        </w:rPr>
        <w:t>numbers</w:t>
      </w:r>
      <w:r w:rsidR="009F5C07" w:rsidRPr="00614B1D">
        <w:rPr>
          <w:b/>
          <w:color w:val="0070C0"/>
          <w:sz w:val="28"/>
          <w:u w:val="single"/>
        </w:rPr>
        <w:t xml:space="preserve"> alone</w:t>
      </w:r>
      <w:r>
        <w:rPr>
          <w:b/>
          <w:color w:val="0070C0"/>
          <w:sz w:val="28"/>
        </w:rPr>
        <w:t>, the following preferences emerge:</w:t>
      </w:r>
    </w:p>
    <w:p w:rsidR="008F46A1" w:rsidRDefault="008F46A1" w:rsidP="008F46A1">
      <w:pPr>
        <w:jc w:val="center"/>
        <w:rPr>
          <w:b/>
          <w:color w:val="0070C0"/>
          <w:sz w:val="28"/>
        </w:rPr>
      </w:pPr>
      <w:r>
        <w:rPr>
          <w:b/>
          <w:color w:val="0070C0"/>
          <w:sz w:val="28"/>
        </w:rPr>
        <w:t>A 10 Day, Fixed Timetable with 6 periods a day arranged as follows:</w:t>
      </w:r>
    </w:p>
    <w:p w:rsidR="008F46A1" w:rsidRDefault="008F46A1" w:rsidP="008F46A1">
      <w:pPr>
        <w:jc w:val="center"/>
        <w:rPr>
          <w:b/>
          <w:color w:val="0070C0"/>
          <w:sz w:val="28"/>
        </w:rPr>
      </w:pPr>
      <w:proofErr w:type="gramStart"/>
      <w:r>
        <w:rPr>
          <w:b/>
          <w:color w:val="0070C0"/>
          <w:sz w:val="28"/>
        </w:rPr>
        <w:t>Home :</w:t>
      </w:r>
      <w:proofErr w:type="gramEnd"/>
      <w:r>
        <w:rPr>
          <w:b/>
          <w:color w:val="0070C0"/>
          <w:sz w:val="28"/>
        </w:rPr>
        <w:t xml:space="preserve"> Pd 1 : Pd 2 : Recess : Pd 3 : Pd 4 : Lunch : Pd 5 : Pd 6</w:t>
      </w:r>
    </w:p>
    <w:p w:rsidR="00B311DB" w:rsidRDefault="00B311DB" w:rsidP="008F46A1">
      <w:pPr>
        <w:jc w:val="center"/>
        <w:rPr>
          <w:b/>
          <w:color w:val="0070C0"/>
          <w:sz w:val="28"/>
        </w:rPr>
      </w:pPr>
    </w:p>
    <w:p w:rsidR="00B311DB" w:rsidRDefault="00B311DB" w:rsidP="008F46A1">
      <w:pPr>
        <w:jc w:val="center"/>
        <w:rPr>
          <w:b/>
          <w:color w:val="0070C0"/>
          <w:sz w:val="28"/>
        </w:rPr>
      </w:pPr>
    </w:p>
    <w:p w:rsidR="00B311DB" w:rsidRDefault="00B311DB" w:rsidP="008F46A1">
      <w:pPr>
        <w:jc w:val="center"/>
        <w:rPr>
          <w:b/>
          <w:color w:val="0070C0"/>
          <w:sz w:val="28"/>
        </w:rPr>
      </w:pPr>
    </w:p>
    <w:p w:rsidR="00B311DB" w:rsidRDefault="00B311DB" w:rsidP="008F46A1">
      <w:pPr>
        <w:jc w:val="center"/>
        <w:rPr>
          <w:b/>
          <w:color w:val="0070C0"/>
          <w:sz w:val="28"/>
        </w:rPr>
      </w:pPr>
    </w:p>
    <w:p w:rsidR="00B311DB" w:rsidRDefault="00B311DB" w:rsidP="008F46A1">
      <w:pPr>
        <w:jc w:val="center"/>
        <w:rPr>
          <w:b/>
          <w:color w:val="0070C0"/>
          <w:sz w:val="28"/>
        </w:rPr>
      </w:pPr>
    </w:p>
    <w:p w:rsidR="00B311DB" w:rsidRDefault="00B311DB" w:rsidP="008F46A1">
      <w:pPr>
        <w:jc w:val="center"/>
        <w:rPr>
          <w:b/>
          <w:color w:val="0070C0"/>
          <w:sz w:val="28"/>
        </w:rPr>
      </w:pPr>
    </w:p>
    <w:p w:rsidR="00B311DB" w:rsidRDefault="00B311DB" w:rsidP="008F46A1">
      <w:pPr>
        <w:jc w:val="center"/>
        <w:rPr>
          <w:b/>
          <w:color w:val="0070C0"/>
          <w:sz w:val="28"/>
        </w:rPr>
      </w:pPr>
    </w:p>
    <w:p w:rsidR="00B311DB" w:rsidRDefault="00B311DB" w:rsidP="008F46A1">
      <w:pPr>
        <w:jc w:val="center"/>
        <w:rPr>
          <w:b/>
          <w:color w:val="0070C0"/>
          <w:sz w:val="28"/>
        </w:rPr>
      </w:pPr>
    </w:p>
    <w:p w:rsidR="0030388E" w:rsidRDefault="0030388E" w:rsidP="009F5C07">
      <w:pPr>
        <w:rPr>
          <w:b/>
          <w:color w:val="0070C0"/>
          <w:sz w:val="28"/>
        </w:rPr>
      </w:pPr>
    </w:p>
    <w:p w:rsidR="0030388E" w:rsidRDefault="0030388E" w:rsidP="009F5C07">
      <w:pPr>
        <w:rPr>
          <w:b/>
          <w:color w:val="0070C0"/>
          <w:sz w:val="28"/>
        </w:rPr>
      </w:pPr>
    </w:p>
    <w:p w:rsidR="0030388E" w:rsidRDefault="0030388E" w:rsidP="009F5C07">
      <w:pPr>
        <w:rPr>
          <w:b/>
          <w:color w:val="0070C0"/>
          <w:sz w:val="28"/>
        </w:rPr>
      </w:pPr>
    </w:p>
    <w:p w:rsidR="0030388E" w:rsidRDefault="0030388E" w:rsidP="009F5C07">
      <w:pPr>
        <w:rPr>
          <w:b/>
          <w:color w:val="0070C0"/>
          <w:sz w:val="28"/>
        </w:rPr>
      </w:pPr>
    </w:p>
    <w:p w:rsidR="009F5C07" w:rsidRDefault="009F5C07" w:rsidP="009F5C07">
      <w:pPr>
        <w:rPr>
          <w:b/>
          <w:color w:val="0070C0"/>
          <w:sz w:val="28"/>
        </w:rPr>
      </w:pPr>
      <w:r>
        <w:rPr>
          <w:b/>
          <w:color w:val="0070C0"/>
          <w:sz w:val="28"/>
        </w:rPr>
        <w:t>APPENDIX 1: THE ARRANGEMENT OF PERIODS IN A DAY:</w:t>
      </w:r>
    </w:p>
    <w:p w:rsidR="009F5C07" w:rsidRDefault="009F5C07" w:rsidP="009F5C07">
      <w:pPr>
        <w:jc w:val="center"/>
        <w:rPr>
          <w:b/>
          <w:color w:val="0070C0"/>
          <w:sz w:val="28"/>
        </w:rPr>
      </w:pPr>
      <w:r>
        <w:rPr>
          <w:b/>
          <w:color w:val="0070C0"/>
          <w:sz w:val="28"/>
        </w:rPr>
        <w:t>SUGGESTED ALTERNATIVES</w:t>
      </w:r>
    </w:p>
    <w:p w:rsidR="009F5C07" w:rsidRDefault="009F5C07" w:rsidP="009F5C07">
      <w:pPr>
        <w:jc w:val="center"/>
        <w:rPr>
          <w:b/>
          <w:color w:val="0070C0"/>
          <w:sz w:val="28"/>
        </w:rPr>
      </w:pPr>
    </w:p>
    <w:tbl>
      <w:tblPr>
        <w:tblStyle w:val="TableGrid"/>
        <w:tblW w:w="8755"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ook w:val="04A0"/>
      </w:tblPr>
      <w:tblGrid>
        <w:gridCol w:w="1951"/>
        <w:gridCol w:w="1985"/>
        <w:gridCol w:w="2268"/>
        <w:gridCol w:w="2551"/>
      </w:tblGrid>
      <w:tr w:rsidR="009F5C07" w:rsidTr="009F5C07">
        <w:trPr>
          <w:trHeight w:val="375"/>
        </w:trPr>
        <w:tc>
          <w:tcPr>
            <w:tcW w:w="1951" w:type="dxa"/>
          </w:tcPr>
          <w:p w:rsidR="009F5C07" w:rsidRDefault="009F5C07" w:rsidP="009F5C07">
            <w:pPr>
              <w:jc w:val="center"/>
              <w:rPr>
                <w:b/>
                <w:color w:val="0070C0"/>
                <w:sz w:val="28"/>
              </w:rPr>
            </w:pPr>
            <w:r>
              <w:rPr>
                <w:b/>
                <w:color w:val="0070C0"/>
                <w:sz w:val="28"/>
              </w:rPr>
              <w:t>1</w:t>
            </w:r>
          </w:p>
        </w:tc>
        <w:tc>
          <w:tcPr>
            <w:tcW w:w="1985" w:type="dxa"/>
          </w:tcPr>
          <w:p w:rsidR="009F5C07" w:rsidRDefault="009F5C07" w:rsidP="009F5C07">
            <w:pPr>
              <w:jc w:val="center"/>
              <w:rPr>
                <w:b/>
                <w:color w:val="0070C0"/>
                <w:sz w:val="28"/>
              </w:rPr>
            </w:pPr>
            <w:r>
              <w:rPr>
                <w:b/>
                <w:color w:val="0070C0"/>
                <w:sz w:val="28"/>
              </w:rPr>
              <w:t>2</w:t>
            </w:r>
            <w:r w:rsidR="008D7464">
              <w:rPr>
                <w:b/>
                <w:color w:val="0070C0"/>
                <w:sz w:val="28"/>
              </w:rPr>
              <w:t xml:space="preserve"> (2)</w:t>
            </w:r>
          </w:p>
        </w:tc>
        <w:tc>
          <w:tcPr>
            <w:tcW w:w="2268" w:type="dxa"/>
          </w:tcPr>
          <w:p w:rsidR="009F5C07" w:rsidRDefault="009F5C07" w:rsidP="009F5C07">
            <w:pPr>
              <w:jc w:val="center"/>
              <w:rPr>
                <w:b/>
                <w:color w:val="0070C0"/>
                <w:sz w:val="28"/>
              </w:rPr>
            </w:pPr>
            <w:r>
              <w:rPr>
                <w:b/>
                <w:color w:val="0070C0"/>
                <w:sz w:val="28"/>
              </w:rPr>
              <w:t>3</w:t>
            </w:r>
            <w:r w:rsidR="008D7464">
              <w:rPr>
                <w:b/>
                <w:color w:val="0070C0"/>
                <w:sz w:val="28"/>
              </w:rPr>
              <w:t xml:space="preserve"> (2)</w:t>
            </w:r>
          </w:p>
        </w:tc>
        <w:tc>
          <w:tcPr>
            <w:tcW w:w="2551" w:type="dxa"/>
          </w:tcPr>
          <w:p w:rsidR="009F5C07" w:rsidRDefault="009F5C07" w:rsidP="009F5C07">
            <w:pPr>
              <w:jc w:val="center"/>
              <w:rPr>
                <w:b/>
                <w:color w:val="0070C0"/>
                <w:sz w:val="28"/>
              </w:rPr>
            </w:pPr>
            <w:r>
              <w:rPr>
                <w:b/>
                <w:color w:val="0070C0"/>
                <w:sz w:val="28"/>
              </w:rPr>
              <w:t>4</w:t>
            </w:r>
          </w:p>
        </w:tc>
      </w:tr>
      <w:tr w:rsidR="009F5C07" w:rsidTr="009F5C07">
        <w:trPr>
          <w:trHeight w:val="375"/>
        </w:trPr>
        <w:tc>
          <w:tcPr>
            <w:tcW w:w="1951" w:type="dxa"/>
          </w:tcPr>
          <w:p w:rsidR="009F5C07" w:rsidRPr="009F5C07" w:rsidRDefault="009F5C07" w:rsidP="009F5C07">
            <w:pPr>
              <w:jc w:val="center"/>
              <w:rPr>
                <w:b/>
                <w:color w:val="00B050"/>
                <w:sz w:val="28"/>
              </w:rPr>
            </w:pPr>
            <w:r>
              <w:rPr>
                <w:b/>
                <w:color w:val="00B050"/>
                <w:sz w:val="28"/>
              </w:rPr>
              <w:t>PD 1</w:t>
            </w:r>
          </w:p>
        </w:tc>
        <w:tc>
          <w:tcPr>
            <w:tcW w:w="1985" w:type="dxa"/>
          </w:tcPr>
          <w:p w:rsidR="009F5C07" w:rsidRPr="009F5C07" w:rsidRDefault="009F5C07" w:rsidP="009F5C07">
            <w:pPr>
              <w:jc w:val="center"/>
              <w:rPr>
                <w:b/>
                <w:color w:val="00B050"/>
                <w:sz w:val="28"/>
              </w:rPr>
            </w:pPr>
            <w:r>
              <w:rPr>
                <w:b/>
                <w:color w:val="00B050"/>
                <w:sz w:val="28"/>
              </w:rPr>
              <w:t>PD 1</w:t>
            </w:r>
          </w:p>
        </w:tc>
        <w:tc>
          <w:tcPr>
            <w:tcW w:w="2268" w:type="dxa"/>
          </w:tcPr>
          <w:p w:rsidR="009F5C07" w:rsidRPr="009F5C07" w:rsidRDefault="009F5C07" w:rsidP="009F5C07">
            <w:pPr>
              <w:jc w:val="center"/>
              <w:rPr>
                <w:b/>
                <w:color w:val="00B050"/>
                <w:sz w:val="28"/>
              </w:rPr>
            </w:pPr>
            <w:r>
              <w:rPr>
                <w:b/>
                <w:color w:val="00B050"/>
                <w:sz w:val="28"/>
              </w:rPr>
              <w:t>PD 1</w:t>
            </w:r>
          </w:p>
        </w:tc>
        <w:tc>
          <w:tcPr>
            <w:tcW w:w="2551" w:type="dxa"/>
          </w:tcPr>
          <w:p w:rsidR="009F5C07" w:rsidRDefault="009F5C07" w:rsidP="009F5C07">
            <w:pPr>
              <w:jc w:val="center"/>
              <w:rPr>
                <w:b/>
                <w:color w:val="00B050"/>
                <w:sz w:val="28"/>
              </w:rPr>
            </w:pPr>
            <w:r>
              <w:rPr>
                <w:b/>
                <w:color w:val="00B050"/>
                <w:sz w:val="28"/>
              </w:rPr>
              <w:t>HOME ROOM</w:t>
            </w:r>
          </w:p>
        </w:tc>
      </w:tr>
      <w:tr w:rsidR="009F5C07" w:rsidTr="009F5C07">
        <w:trPr>
          <w:trHeight w:val="375"/>
        </w:trPr>
        <w:tc>
          <w:tcPr>
            <w:tcW w:w="1951" w:type="dxa"/>
          </w:tcPr>
          <w:p w:rsidR="009F5C07" w:rsidRPr="009F5C07" w:rsidRDefault="009F5C07" w:rsidP="009F5C07">
            <w:pPr>
              <w:jc w:val="center"/>
              <w:rPr>
                <w:b/>
                <w:color w:val="00B050"/>
                <w:sz w:val="28"/>
              </w:rPr>
            </w:pPr>
            <w:r>
              <w:rPr>
                <w:b/>
                <w:color w:val="00B050"/>
                <w:sz w:val="28"/>
              </w:rPr>
              <w:t>PD 2</w:t>
            </w:r>
          </w:p>
        </w:tc>
        <w:tc>
          <w:tcPr>
            <w:tcW w:w="1985" w:type="dxa"/>
          </w:tcPr>
          <w:p w:rsidR="009F5C07" w:rsidRPr="009F5C07" w:rsidRDefault="009F5C07" w:rsidP="009F5C07">
            <w:pPr>
              <w:jc w:val="center"/>
              <w:rPr>
                <w:b/>
                <w:color w:val="00B050"/>
                <w:sz w:val="28"/>
              </w:rPr>
            </w:pPr>
            <w:r>
              <w:rPr>
                <w:b/>
                <w:color w:val="00B050"/>
                <w:sz w:val="28"/>
              </w:rPr>
              <w:t>PD 2</w:t>
            </w:r>
          </w:p>
        </w:tc>
        <w:tc>
          <w:tcPr>
            <w:tcW w:w="2268" w:type="dxa"/>
          </w:tcPr>
          <w:p w:rsidR="009F5C07" w:rsidRPr="009F5C07" w:rsidRDefault="009F5C07" w:rsidP="009F5C07">
            <w:pPr>
              <w:jc w:val="center"/>
              <w:rPr>
                <w:b/>
                <w:color w:val="00B050"/>
                <w:sz w:val="28"/>
              </w:rPr>
            </w:pPr>
            <w:r>
              <w:rPr>
                <w:b/>
                <w:color w:val="00B050"/>
                <w:sz w:val="28"/>
              </w:rPr>
              <w:t>PD 2</w:t>
            </w:r>
          </w:p>
        </w:tc>
        <w:tc>
          <w:tcPr>
            <w:tcW w:w="2551" w:type="dxa"/>
          </w:tcPr>
          <w:p w:rsidR="009F5C07" w:rsidRDefault="009F5C07" w:rsidP="009F5C07">
            <w:pPr>
              <w:jc w:val="center"/>
              <w:rPr>
                <w:b/>
                <w:color w:val="00B050"/>
                <w:sz w:val="28"/>
              </w:rPr>
            </w:pPr>
            <w:r>
              <w:rPr>
                <w:b/>
                <w:color w:val="00B050"/>
                <w:sz w:val="28"/>
              </w:rPr>
              <w:t>PD 1</w:t>
            </w:r>
          </w:p>
        </w:tc>
      </w:tr>
      <w:tr w:rsidR="009F5C07" w:rsidTr="009F5C07">
        <w:trPr>
          <w:trHeight w:val="375"/>
        </w:trPr>
        <w:tc>
          <w:tcPr>
            <w:tcW w:w="1951" w:type="dxa"/>
          </w:tcPr>
          <w:p w:rsidR="009F5C07" w:rsidRPr="009F5C07" w:rsidRDefault="009F5C07" w:rsidP="009F5C07">
            <w:pPr>
              <w:jc w:val="center"/>
              <w:rPr>
                <w:b/>
                <w:color w:val="00B050"/>
                <w:sz w:val="28"/>
              </w:rPr>
            </w:pPr>
            <w:r>
              <w:rPr>
                <w:b/>
                <w:color w:val="00B050"/>
                <w:sz w:val="28"/>
              </w:rPr>
              <w:t>HOME ROOM</w:t>
            </w:r>
          </w:p>
        </w:tc>
        <w:tc>
          <w:tcPr>
            <w:tcW w:w="1985" w:type="dxa"/>
          </w:tcPr>
          <w:p w:rsidR="009F5C07" w:rsidRPr="009F5C07" w:rsidRDefault="009F5C07" w:rsidP="009F5C07">
            <w:pPr>
              <w:jc w:val="center"/>
              <w:rPr>
                <w:b/>
                <w:color w:val="00B050"/>
                <w:sz w:val="28"/>
              </w:rPr>
            </w:pPr>
            <w:r>
              <w:rPr>
                <w:b/>
                <w:color w:val="00B050"/>
                <w:sz w:val="28"/>
              </w:rPr>
              <w:t>BREAK/RECESS</w:t>
            </w:r>
          </w:p>
        </w:tc>
        <w:tc>
          <w:tcPr>
            <w:tcW w:w="2268" w:type="dxa"/>
          </w:tcPr>
          <w:p w:rsidR="009F5C07" w:rsidRPr="009F5C07" w:rsidRDefault="009F5C07" w:rsidP="009F5C07">
            <w:pPr>
              <w:jc w:val="center"/>
              <w:rPr>
                <w:b/>
                <w:color w:val="00B050"/>
                <w:sz w:val="28"/>
              </w:rPr>
            </w:pPr>
            <w:r>
              <w:rPr>
                <w:b/>
                <w:color w:val="00B050"/>
                <w:sz w:val="28"/>
              </w:rPr>
              <w:t>RECESS</w:t>
            </w:r>
          </w:p>
        </w:tc>
        <w:tc>
          <w:tcPr>
            <w:tcW w:w="2551" w:type="dxa"/>
          </w:tcPr>
          <w:p w:rsidR="009F5C07" w:rsidRDefault="009F5C07" w:rsidP="009F5C07">
            <w:pPr>
              <w:jc w:val="center"/>
              <w:rPr>
                <w:b/>
                <w:color w:val="00B050"/>
                <w:sz w:val="28"/>
              </w:rPr>
            </w:pPr>
            <w:r>
              <w:rPr>
                <w:b/>
                <w:color w:val="00B050"/>
                <w:sz w:val="28"/>
              </w:rPr>
              <w:t>PD 2</w:t>
            </w:r>
          </w:p>
        </w:tc>
      </w:tr>
      <w:tr w:rsidR="009F5C07" w:rsidTr="009F5C07">
        <w:trPr>
          <w:trHeight w:val="375"/>
        </w:trPr>
        <w:tc>
          <w:tcPr>
            <w:tcW w:w="1951" w:type="dxa"/>
          </w:tcPr>
          <w:p w:rsidR="009F5C07" w:rsidRPr="009F5C07" w:rsidRDefault="009F5C07" w:rsidP="009F5C07">
            <w:pPr>
              <w:jc w:val="center"/>
              <w:rPr>
                <w:b/>
                <w:color w:val="00B050"/>
                <w:sz w:val="28"/>
              </w:rPr>
            </w:pPr>
            <w:r>
              <w:rPr>
                <w:b/>
                <w:color w:val="00B050"/>
                <w:sz w:val="28"/>
              </w:rPr>
              <w:t>BREAK</w:t>
            </w:r>
          </w:p>
        </w:tc>
        <w:tc>
          <w:tcPr>
            <w:tcW w:w="1985" w:type="dxa"/>
          </w:tcPr>
          <w:p w:rsidR="009F5C07" w:rsidRPr="009F5C07" w:rsidRDefault="009F5C07" w:rsidP="009F5C07">
            <w:pPr>
              <w:jc w:val="center"/>
              <w:rPr>
                <w:b/>
                <w:color w:val="00B050"/>
                <w:sz w:val="28"/>
              </w:rPr>
            </w:pPr>
            <w:r>
              <w:rPr>
                <w:b/>
                <w:color w:val="00B050"/>
                <w:sz w:val="28"/>
              </w:rPr>
              <w:t>PD 3</w:t>
            </w:r>
          </w:p>
        </w:tc>
        <w:tc>
          <w:tcPr>
            <w:tcW w:w="2268" w:type="dxa"/>
          </w:tcPr>
          <w:p w:rsidR="009F5C07" w:rsidRPr="009F5C07" w:rsidRDefault="009F5C07" w:rsidP="009F5C07">
            <w:pPr>
              <w:jc w:val="center"/>
              <w:rPr>
                <w:b/>
                <w:color w:val="00B050"/>
                <w:sz w:val="28"/>
              </w:rPr>
            </w:pPr>
            <w:r>
              <w:rPr>
                <w:b/>
                <w:color w:val="00B050"/>
                <w:sz w:val="28"/>
              </w:rPr>
              <w:t>HOME ROOM</w:t>
            </w:r>
          </w:p>
        </w:tc>
        <w:tc>
          <w:tcPr>
            <w:tcW w:w="2551" w:type="dxa"/>
          </w:tcPr>
          <w:p w:rsidR="009F5C07" w:rsidRDefault="009F5C07" w:rsidP="009F5C07">
            <w:pPr>
              <w:jc w:val="center"/>
              <w:rPr>
                <w:b/>
                <w:color w:val="00B050"/>
                <w:sz w:val="28"/>
              </w:rPr>
            </w:pPr>
            <w:r>
              <w:rPr>
                <w:b/>
                <w:color w:val="00B050"/>
                <w:sz w:val="28"/>
              </w:rPr>
              <w:t>LUNCH (11.15AM)</w:t>
            </w:r>
          </w:p>
        </w:tc>
      </w:tr>
      <w:tr w:rsidR="009F5C07" w:rsidTr="009F5C07">
        <w:trPr>
          <w:trHeight w:val="375"/>
        </w:trPr>
        <w:tc>
          <w:tcPr>
            <w:tcW w:w="1951" w:type="dxa"/>
          </w:tcPr>
          <w:p w:rsidR="009F5C07" w:rsidRPr="009F5C07" w:rsidRDefault="009F5C07" w:rsidP="009F5C07">
            <w:pPr>
              <w:jc w:val="center"/>
              <w:rPr>
                <w:b/>
                <w:color w:val="00B050"/>
                <w:sz w:val="28"/>
              </w:rPr>
            </w:pPr>
            <w:r>
              <w:rPr>
                <w:b/>
                <w:color w:val="00B050"/>
                <w:sz w:val="28"/>
              </w:rPr>
              <w:t>PD 3</w:t>
            </w:r>
          </w:p>
        </w:tc>
        <w:tc>
          <w:tcPr>
            <w:tcW w:w="1985" w:type="dxa"/>
          </w:tcPr>
          <w:p w:rsidR="009F5C07" w:rsidRPr="009F5C07" w:rsidRDefault="009F5C07" w:rsidP="009F5C07">
            <w:pPr>
              <w:jc w:val="center"/>
              <w:rPr>
                <w:b/>
                <w:color w:val="00B050"/>
                <w:sz w:val="28"/>
              </w:rPr>
            </w:pPr>
            <w:r>
              <w:rPr>
                <w:b/>
                <w:color w:val="00B050"/>
                <w:sz w:val="28"/>
              </w:rPr>
              <w:t>PD 4</w:t>
            </w:r>
          </w:p>
        </w:tc>
        <w:tc>
          <w:tcPr>
            <w:tcW w:w="2268" w:type="dxa"/>
          </w:tcPr>
          <w:p w:rsidR="009F5C07" w:rsidRPr="009F5C07" w:rsidRDefault="009F5C07" w:rsidP="009F5C07">
            <w:pPr>
              <w:jc w:val="center"/>
              <w:rPr>
                <w:b/>
                <w:color w:val="00B050"/>
                <w:sz w:val="28"/>
              </w:rPr>
            </w:pPr>
            <w:r>
              <w:rPr>
                <w:b/>
                <w:color w:val="00B050"/>
                <w:sz w:val="28"/>
              </w:rPr>
              <w:t>PD 3</w:t>
            </w:r>
          </w:p>
        </w:tc>
        <w:tc>
          <w:tcPr>
            <w:tcW w:w="2551" w:type="dxa"/>
          </w:tcPr>
          <w:p w:rsidR="009F5C07" w:rsidRDefault="009F5C07" w:rsidP="009F5C07">
            <w:pPr>
              <w:jc w:val="center"/>
              <w:rPr>
                <w:b/>
                <w:color w:val="00B050"/>
                <w:sz w:val="28"/>
              </w:rPr>
            </w:pPr>
            <w:r>
              <w:rPr>
                <w:b/>
                <w:color w:val="00B050"/>
                <w:sz w:val="28"/>
              </w:rPr>
              <w:t>PD 3</w:t>
            </w:r>
          </w:p>
        </w:tc>
      </w:tr>
      <w:tr w:rsidR="009F5C07" w:rsidTr="009F5C07">
        <w:trPr>
          <w:trHeight w:val="375"/>
        </w:trPr>
        <w:tc>
          <w:tcPr>
            <w:tcW w:w="1951" w:type="dxa"/>
          </w:tcPr>
          <w:p w:rsidR="009F5C07" w:rsidRPr="009F5C07" w:rsidRDefault="009F5C07" w:rsidP="009F5C07">
            <w:pPr>
              <w:jc w:val="center"/>
              <w:rPr>
                <w:b/>
                <w:color w:val="00B050"/>
                <w:sz w:val="28"/>
              </w:rPr>
            </w:pPr>
            <w:r>
              <w:rPr>
                <w:b/>
                <w:color w:val="00B050"/>
                <w:sz w:val="28"/>
              </w:rPr>
              <w:t>PD 4</w:t>
            </w:r>
          </w:p>
        </w:tc>
        <w:tc>
          <w:tcPr>
            <w:tcW w:w="1985" w:type="dxa"/>
          </w:tcPr>
          <w:p w:rsidR="009F5C07" w:rsidRPr="009F5C07" w:rsidRDefault="009F5C07" w:rsidP="009F5C07">
            <w:pPr>
              <w:jc w:val="center"/>
              <w:rPr>
                <w:b/>
                <w:color w:val="00B050"/>
                <w:sz w:val="28"/>
              </w:rPr>
            </w:pPr>
            <w:r>
              <w:rPr>
                <w:b/>
                <w:color w:val="00B050"/>
                <w:sz w:val="28"/>
              </w:rPr>
              <w:t>BREAK/LUNCH</w:t>
            </w:r>
          </w:p>
        </w:tc>
        <w:tc>
          <w:tcPr>
            <w:tcW w:w="2268" w:type="dxa"/>
          </w:tcPr>
          <w:p w:rsidR="009F5C07" w:rsidRPr="009F5C07" w:rsidRDefault="009F5C07" w:rsidP="009F5C07">
            <w:pPr>
              <w:jc w:val="center"/>
              <w:rPr>
                <w:b/>
                <w:color w:val="00B050"/>
                <w:sz w:val="28"/>
              </w:rPr>
            </w:pPr>
            <w:r>
              <w:rPr>
                <w:b/>
                <w:color w:val="00B050"/>
                <w:sz w:val="28"/>
              </w:rPr>
              <w:t>PD 4</w:t>
            </w:r>
          </w:p>
        </w:tc>
        <w:tc>
          <w:tcPr>
            <w:tcW w:w="2551" w:type="dxa"/>
          </w:tcPr>
          <w:p w:rsidR="009F5C07" w:rsidRDefault="009F5C07" w:rsidP="009F5C07">
            <w:pPr>
              <w:jc w:val="center"/>
              <w:rPr>
                <w:b/>
                <w:color w:val="00B050"/>
                <w:sz w:val="28"/>
              </w:rPr>
            </w:pPr>
            <w:r>
              <w:rPr>
                <w:b/>
                <w:color w:val="00B050"/>
                <w:sz w:val="28"/>
              </w:rPr>
              <w:t>PD 4</w:t>
            </w:r>
          </w:p>
        </w:tc>
      </w:tr>
      <w:tr w:rsidR="009F5C07" w:rsidTr="009F5C07">
        <w:trPr>
          <w:trHeight w:val="375"/>
        </w:trPr>
        <w:tc>
          <w:tcPr>
            <w:tcW w:w="1951" w:type="dxa"/>
          </w:tcPr>
          <w:p w:rsidR="009F5C07" w:rsidRPr="009F5C07" w:rsidRDefault="009F5C07" w:rsidP="009F5C07">
            <w:pPr>
              <w:jc w:val="center"/>
              <w:rPr>
                <w:b/>
                <w:color w:val="00B050"/>
                <w:sz w:val="28"/>
              </w:rPr>
            </w:pPr>
            <w:r>
              <w:rPr>
                <w:b/>
                <w:color w:val="00B050"/>
                <w:sz w:val="28"/>
              </w:rPr>
              <w:t>BREAK</w:t>
            </w:r>
          </w:p>
        </w:tc>
        <w:tc>
          <w:tcPr>
            <w:tcW w:w="1985" w:type="dxa"/>
          </w:tcPr>
          <w:p w:rsidR="009F5C07" w:rsidRPr="009F5C07" w:rsidRDefault="009F5C07" w:rsidP="009F5C07">
            <w:pPr>
              <w:jc w:val="center"/>
              <w:rPr>
                <w:b/>
                <w:color w:val="00B050"/>
                <w:sz w:val="28"/>
              </w:rPr>
            </w:pPr>
            <w:r>
              <w:rPr>
                <w:b/>
                <w:color w:val="00B050"/>
                <w:sz w:val="28"/>
              </w:rPr>
              <w:t>HOME ROOM</w:t>
            </w:r>
          </w:p>
        </w:tc>
        <w:tc>
          <w:tcPr>
            <w:tcW w:w="2268" w:type="dxa"/>
          </w:tcPr>
          <w:p w:rsidR="009F5C07" w:rsidRPr="009F5C07" w:rsidRDefault="009F5C07" w:rsidP="009F5C07">
            <w:pPr>
              <w:jc w:val="center"/>
              <w:rPr>
                <w:b/>
                <w:color w:val="00B050"/>
                <w:sz w:val="28"/>
              </w:rPr>
            </w:pPr>
            <w:r>
              <w:rPr>
                <w:b/>
                <w:color w:val="00B050"/>
                <w:sz w:val="28"/>
              </w:rPr>
              <w:t>LUNCH</w:t>
            </w:r>
          </w:p>
        </w:tc>
        <w:tc>
          <w:tcPr>
            <w:tcW w:w="2551" w:type="dxa"/>
          </w:tcPr>
          <w:p w:rsidR="009F5C07" w:rsidRDefault="009F5C07" w:rsidP="009F5C07">
            <w:pPr>
              <w:jc w:val="center"/>
              <w:rPr>
                <w:b/>
                <w:color w:val="00B050"/>
                <w:sz w:val="28"/>
              </w:rPr>
            </w:pPr>
            <w:r>
              <w:rPr>
                <w:b/>
                <w:color w:val="00B050"/>
                <w:sz w:val="28"/>
              </w:rPr>
              <w:t>RECESS</w:t>
            </w:r>
          </w:p>
        </w:tc>
      </w:tr>
      <w:tr w:rsidR="009F5C07" w:rsidTr="009F5C07">
        <w:trPr>
          <w:trHeight w:val="375"/>
        </w:trPr>
        <w:tc>
          <w:tcPr>
            <w:tcW w:w="1951" w:type="dxa"/>
          </w:tcPr>
          <w:p w:rsidR="009F5C07" w:rsidRPr="009F5C07" w:rsidRDefault="009F5C07" w:rsidP="009F5C07">
            <w:pPr>
              <w:jc w:val="center"/>
              <w:rPr>
                <w:b/>
                <w:color w:val="00B050"/>
                <w:sz w:val="28"/>
              </w:rPr>
            </w:pPr>
            <w:r>
              <w:rPr>
                <w:b/>
                <w:color w:val="00B050"/>
                <w:sz w:val="28"/>
              </w:rPr>
              <w:t>PD 5</w:t>
            </w:r>
          </w:p>
        </w:tc>
        <w:tc>
          <w:tcPr>
            <w:tcW w:w="1985" w:type="dxa"/>
          </w:tcPr>
          <w:p w:rsidR="009F5C07" w:rsidRPr="009F5C07" w:rsidRDefault="009F5C07" w:rsidP="009F5C07">
            <w:pPr>
              <w:jc w:val="center"/>
              <w:rPr>
                <w:b/>
                <w:color w:val="00B050"/>
                <w:sz w:val="28"/>
              </w:rPr>
            </w:pPr>
            <w:r>
              <w:rPr>
                <w:b/>
                <w:color w:val="00B050"/>
                <w:sz w:val="28"/>
              </w:rPr>
              <w:t>PD 5</w:t>
            </w:r>
          </w:p>
        </w:tc>
        <w:tc>
          <w:tcPr>
            <w:tcW w:w="2268" w:type="dxa"/>
          </w:tcPr>
          <w:p w:rsidR="009F5C07" w:rsidRPr="009F5C07" w:rsidRDefault="009F5C07" w:rsidP="009F5C07">
            <w:pPr>
              <w:jc w:val="center"/>
              <w:rPr>
                <w:b/>
                <w:color w:val="00B050"/>
                <w:sz w:val="28"/>
              </w:rPr>
            </w:pPr>
            <w:r>
              <w:rPr>
                <w:b/>
                <w:color w:val="00B050"/>
                <w:sz w:val="28"/>
              </w:rPr>
              <w:t>PD 5</w:t>
            </w:r>
          </w:p>
        </w:tc>
        <w:tc>
          <w:tcPr>
            <w:tcW w:w="2551" w:type="dxa"/>
          </w:tcPr>
          <w:p w:rsidR="009F5C07" w:rsidRDefault="009F5C07" w:rsidP="009F5C07">
            <w:pPr>
              <w:jc w:val="center"/>
              <w:rPr>
                <w:b/>
                <w:color w:val="00B050"/>
                <w:sz w:val="28"/>
              </w:rPr>
            </w:pPr>
            <w:r>
              <w:rPr>
                <w:b/>
                <w:color w:val="00B050"/>
                <w:sz w:val="28"/>
              </w:rPr>
              <w:t>PD 5</w:t>
            </w:r>
          </w:p>
        </w:tc>
      </w:tr>
      <w:tr w:rsidR="009F5C07" w:rsidTr="009F5C07">
        <w:trPr>
          <w:trHeight w:val="375"/>
        </w:trPr>
        <w:tc>
          <w:tcPr>
            <w:tcW w:w="1951" w:type="dxa"/>
          </w:tcPr>
          <w:p w:rsidR="009F5C07" w:rsidRPr="009F5C07" w:rsidRDefault="009F5C07" w:rsidP="009F5C07">
            <w:pPr>
              <w:jc w:val="center"/>
              <w:rPr>
                <w:b/>
                <w:color w:val="00B050"/>
                <w:sz w:val="28"/>
              </w:rPr>
            </w:pPr>
          </w:p>
        </w:tc>
        <w:tc>
          <w:tcPr>
            <w:tcW w:w="1985" w:type="dxa"/>
          </w:tcPr>
          <w:p w:rsidR="009F5C07" w:rsidRPr="009F5C07" w:rsidRDefault="009F5C07" w:rsidP="009F5C07">
            <w:pPr>
              <w:jc w:val="center"/>
              <w:rPr>
                <w:b/>
                <w:color w:val="00B050"/>
                <w:sz w:val="28"/>
              </w:rPr>
            </w:pPr>
          </w:p>
        </w:tc>
        <w:tc>
          <w:tcPr>
            <w:tcW w:w="2268" w:type="dxa"/>
          </w:tcPr>
          <w:p w:rsidR="009F5C07" w:rsidRPr="009F5C07" w:rsidRDefault="009F5C07" w:rsidP="009F5C07">
            <w:pPr>
              <w:jc w:val="center"/>
              <w:rPr>
                <w:b/>
                <w:color w:val="00B050"/>
                <w:sz w:val="28"/>
              </w:rPr>
            </w:pPr>
            <w:r>
              <w:rPr>
                <w:b/>
                <w:color w:val="00B050"/>
                <w:sz w:val="28"/>
              </w:rPr>
              <w:t>PD 6</w:t>
            </w:r>
          </w:p>
        </w:tc>
        <w:tc>
          <w:tcPr>
            <w:tcW w:w="2551" w:type="dxa"/>
          </w:tcPr>
          <w:p w:rsidR="009F5C07" w:rsidRDefault="009F5C07" w:rsidP="009F5C07">
            <w:pPr>
              <w:jc w:val="center"/>
              <w:rPr>
                <w:b/>
                <w:color w:val="00B050"/>
                <w:sz w:val="28"/>
              </w:rPr>
            </w:pPr>
          </w:p>
        </w:tc>
      </w:tr>
    </w:tbl>
    <w:p w:rsidR="009F5C07" w:rsidRDefault="009F5C07" w:rsidP="009F5C07">
      <w:pPr>
        <w:jc w:val="center"/>
        <w:rPr>
          <w:b/>
          <w:color w:val="0070C0"/>
          <w:sz w:val="28"/>
        </w:rPr>
      </w:pPr>
    </w:p>
    <w:tbl>
      <w:tblPr>
        <w:tblStyle w:val="TableGrid"/>
        <w:tblW w:w="8755"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ook w:val="04A0"/>
      </w:tblPr>
      <w:tblGrid>
        <w:gridCol w:w="1951"/>
        <w:gridCol w:w="1985"/>
        <w:gridCol w:w="2268"/>
        <w:gridCol w:w="2551"/>
      </w:tblGrid>
      <w:tr w:rsidR="00455630" w:rsidTr="00DC5A24">
        <w:trPr>
          <w:trHeight w:val="375"/>
        </w:trPr>
        <w:tc>
          <w:tcPr>
            <w:tcW w:w="1951" w:type="dxa"/>
          </w:tcPr>
          <w:p w:rsidR="00455630" w:rsidRDefault="00455630" w:rsidP="00DC5A24">
            <w:pPr>
              <w:jc w:val="center"/>
              <w:rPr>
                <w:b/>
                <w:color w:val="0070C0"/>
                <w:sz w:val="28"/>
              </w:rPr>
            </w:pPr>
            <w:r>
              <w:rPr>
                <w:b/>
                <w:color w:val="0070C0"/>
                <w:sz w:val="28"/>
              </w:rPr>
              <w:t>5</w:t>
            </w:r>
          </w:p>
        </w:tc>
        <w:tc>
          <w:tcPr>
            <w:tcW w:w="1985" w:type="dxa"/>
          </w:tcPr>
          <w:p w:rsidR="00455630" w:rsidRDefault="00455630" w:rsidP="00DC5A24">
            <w:pPr>
              <w:jc w:val="center"/>
              <w:rPr>
                <w:b/>
                <w:color w:val="0070C0"/>
                <w:sz w:val="28"/>
              </w:rPr>
            </w:pPr>
            <w:r>
              <w:rPr>
                <w:b/>
                <w:color w:val="0070C0"/>
                <w:sz w:val="28"/>
              </w:rPr>
              <w:t>6</w:t>
            </w:r>
          </w:p>
        </w:tc>
        <w:tc>
          <w:tcPr>
            <w:tcW w:w="2268" w:type="dxa"/>
          </w:tcPr>
          <w:p w:rsidR="00455630" w:rsidRDefault="00455630" w:rsidP="00DC5A24">
            <w:pPr>
              <w:jc w:val="center"/>
              <w:rPr>
                <w:b/>
                <w:color w:val="0070C0"/>
                <w:sz w:val="28"/>
              </w:rPr>
            </w:pPr>
            <w:r>
              <w:rPr>
                <w:b/>
                <w:color w:val="0070C0"/>
                <w:sz w:val="28"/>
              </w:rPr>
              <w:t>7</w:t>
            </w:r>
          </w:p>
        </w:tc>
        <w:tc>
          <w:tcPr>
            <w:tcW w:w="2551" w:type="dxa"/>
          </w:tcPr>
          <w:p w:rsidR="00455630" w:rsidRDefault="00455630" w:rsidP="00DC5A24">
            <w:pPr>
              <w:jc w:val="center"/>
              <w:rPr>
                <w:b/>
                <w:color w:val="0070C0"/>
                <w:sz w:val="28"/>
              </w:rPr>
            </w:pPr>
            <w:r>
              <w:rPr>
                <w:b/>
                <w:color w:val="0070C0"/>
                <w:sz w:val="28"/>
              </w:rPr>
              <w:t>7</w:t>
            </w:r>
          </w:p>
        </w:tc>
      </w:tr>
      <w:tr w:rsidR="00455630" w:rsidTr="00DC5A24">
        <w:trPr>
          <w:trHeight w:val="375"/>
        </w:trPr>
        <w:tc>
          <w:tcPr>
            <w:tcW w:w="1951" w:type="dxa"/>
          </w:tcPr>
          <w:p w:rsidR="00455630" w:rsidRPr="009F5C07" w:rsidRDefault="00455630" w:rsidP="00DC5A24">
            <w:pPr>
              <w:jc w:val="center"/>
              <w:rPr>
                <w:b/>
                <w:color w:val="00B050"/>
                <w:sz w:val="28"/>
              </w:rPr>
            </w:pPr>
            <w:r>
              <w:rPr>
                <w:b/>
                <w:color w:val="00B050"/>
                <w:sz w:val="28"/>
              </w:rPr>
              <w:t>HOME</w:t>
            </w:r>
          </w:p>
        </w:tc>
        <w:tc>
          <w:tcPr>
            <w:tcW w:w="1985" w:type="dxa"/>
          </w:tcPr>
          <w:p w:rsidR="00455630" w:rsidRPr="009F5C07" w:rsidRDefault="0030388E" w:rsidP="0030388E">
            <w:pPr>
              <w:jc w:val="center"/>
              <w:rPr>
                <w:b/>
                <w:color w:val="00B050"/>
                <w:sz w:val="28"/>
              </w:rPr>
            </w:pPr>
            <w:r>
              <w:rPr>
                <w:b/>
                <w:color w:val="00B050"/>
                <w:sz w:val="28"/>
              </w:rPr>
              <w:t xml:space="preserve">Pd 1 /Roll Call (60 </w:t>
            </w:r>
            <w:proofErr w:type="spellStart"/>
            <w:r>
              <w:rPr>
                <w:b/>
                <w:color w:val="00B050"/>
                <w:sz w:val="28"/>
              </w:rPr>
              <w:t>Mins</w:t>
            </w:r>
            <w:proofErr w:type="spellEnd"/>
            <w:r>
              <w:rPr>
                <w:b/>
                <w:color w:val="00B050"/>
                <w:sz w:val="28"/>
              </w:rPr>
              <w:t>)</w:t>
            </w:r>
          </w:p>
        </w:tc>
        <w:tc>
          <w:tcPr>
            <w:tcW w:w="2268" w:type="dxa"/>
          </w:tcPr>
          <w:p w:rsidR="00455630" w:rsidRPr="009F5C07" w:rsidRDefault="00455630" w:rsidP="00DC5A24">
            <w:pPr>
              <w:jc w:val="center"/>
              <w:rPr>
                <w:b/>
                <w:color w:val="00B050"/>
                <w:sz w:val="28"/>
              </w:rPr>
            </w:pPr>
          </w:p>
        </w:tc>
        <w:tc>
          <w:tcPr>
            <w:tcW w:w="2551" w:type="dxa"/>
          </w:tcPr>
          <w:p w:rsidR="00455630" w:rsidRDefault="00455630" w:rsidP="00DC5A24">
            <w:pPr>
              <w:jc w:val="center"/>
              <w:rPr>
                <w:b/>
                <w:color w:val="00B050"/>
                <w:sz w:val="28"/>
              </w:rPr>
            </w:pPr>
          </w:p>
        </w:tc>
      </w:tr>
      <w:tr w:rsidR="00455630" w:rsidTr="00DC5A24">
        <w:trPr>
          <w:trHeight w:val="375"/>
        </w:trPr>
        <w:tc>
          <w:tcPr>
            <w:tcW w:w="1951" w:type="dxa"/>
          </w:tcPr>
          <w:p w:rsidR="00455630" w:rsidRPr="009F5C07" w:rsidRDefault="00455630" w:rsidP="00DC5A24">
            <w:pPr>
              <w:jc w:val="center"/>
              <w:rPr>
                <w:b/>
                <w:color w:val="00B050"/>
                <w:sz w:val="28"/>
              </w:rPr>
            </w:pPr>
            <w:r>
              <w:rPr>
                <w:b/>
                <w:color w:val="00B050"/>
                <w:sz w:val="28"/>
              </w:rPr>
              <w:t>PD 1</w:t>
            </w:r>
          </w:p>
        </w:tc>
        <w:tc>
          <w:tcPr>
            <w:tcW w:w="1985" w:type="dxa"/>
          </w:tcPr>
          <w:p w:rsidR="0030388E" w:rsidRDefault="0030388E" w:rsidP="00DC5A24">
            <w:pPr>
              <w:jc w:val="center"/>
              <w:rPr>
                <w:b/>
                <w:color w:val="00B050"/>
                <w:sz w:val="28"/>
              </w:rPr>
            </w:pPr>
            <w:r>
              <w:rPr>
                <w:b/>
                <w:color w:val="00B050"/>
                <w:sz w:val="28"/>
              </w:rPr>
              <w:t xml:space="preserve">RECESS </w:t>
            </w:r>
          </w:p>
          <w:p w:rsidR="00455630" w:rsidRPr="009F5C07" w:rsidRDefault="0030388E" w:rsidP="00DC5A24">
            <w:pPr>
              <w:jc w:val="center"/>
              <w:rPr>
                <w:b/>
                <w:color w:val="00B050"/>
                <w:sz w:val="28"/>
              </w:rPr>
            </w:pPr>
            <w:r>
              <w:rPr>
                <w:b/>
                <w:color w:val="00B050"/>
                <w:sz w:val="28"/>
              </w:rPr>
              <w:t xml:space="preserve">(30 </w:t>
            </w:r>
            <w:proofErr w:type="spellStart"/>
            <w:r>
              <w:rPr>
                <w:b/>
                <w:color w:val="00B050"/>
                <w:sz w:val="28"/>
              </w:rPr>
              <w:t>Mins</w:t>
            </w:r>
            <w:proofErr w:type="spellEnd"/>
            <w:r>
              <w:rPr>
                <w:b/>
                <w:color w:val="00B050"/>
                <w:sz w:val="28"/>
              </w:rPr>
              <w:t>)</w:t>
            </w:r>
          </w:p>
        </w:tc>
        <w:tc>
          <w:tcPr>
            <w:tcW w:w="2268" w:type="dxa"/>
          </w:tcPr>
          <w:p w:rsidR="00455630" w:rsidRPr="009F5C07" w:rsidRDefault="00455630" w:rsidP="00DC5A24">
            <w:pPr>
              <w:jc w:val="center"/>
              <w:rPr>
                <w:b/>
                <w:color w:val="00B050"/>
                <w:sz w:val="28"/>
              </w:rPr>
            </w:pPr>
          </w:p>
        </w:tc>
        <w:tc>
          <w:tcPr>
            <w:tcW w:w="2551" w:type="dxa"/>
          </w:tcPr>
          <w:p w:rsidR="00455630" w:rsidRDefault="00455630" w:rsidP="00DC5A24">
            <w:pPr>
              <w:jc w:val="center"/>
              <w:rPr>
                <w:b/>
                <w:color w:val="00B050"/>
                <w:sz w:val="28"/>
              </w:rPr>
            </w:pPr>
          </w:p>
        </w:tc>
      </w:tr>
      <w:tr w:rsidR="00455630" w:rsidTr="00DC5A24">
        <w:trPr>
          <w:trHeight w:val="375"/>
        </w:trPr>
        <w:tc>
          <w:tcPr>
            <w:tcW w:w="1951" w:type="dxa"/>
          </w:tcPr>
          <w:p w:rsidR="00455630" w:rsidRPr="009F5C07" w:rsidRDefault="00455630" w:rsidP="00DC5A24">
            <w:pPr>
              <w:jc w:val="center"/>
              <w:rPr>
                <w:b/>
                <w:color w:val="00B050"/>
                <w:sz w:val="28"/>
              </w:rPr>
            </w:pPr>
            <w:r>
              <w:rPr>
                <w:b/>
                <w:color w:val="00B050"/>
                <w:sz w:val="28"/>
              </w:rPr>
              <w:t>PD 2</w:t>
            </w:r>
          </w:p>
        </w:tc>
        <w:tc>
          <w:tcPr>
            <w:tcW w:w="1985" w:type="dxa"/>
          </w:tcPr>
          <w:p w:rsidR="0030388E" w:rsidRPr="009F5C07" w:rsidRDefault="0030388E" w:rsidP="0030388E">
            <w:pPr>
              <w:jc w:val="center"/>
              <w:rPr>
                <w:b/>
                <w:color w:val="00B050"/>
                <w:sz w:val="28"/>
              </w:rPr>
            </w:pPr>
            <w:r>
              <w:rPr>
                <w:b/>
                <w:color w:val="00B050"/>
                <w:sz w:val="28"/>
              </w:rPr>
              <w:t xml:space="preserve">Pd 2 (60 </w:t>
            </w:r>
            <w:proofErr w:type="spellStart"/>
            <w:r>
              <w:rPr>
                <w:b/>
                <w:color w:val="00B050"/>
                <w:sz w:val="28"/>
              </w:rPr>
              <w:t>Mins</w:t>
            </w:r>
            <w:proofErr w:type="spellEnd"/>
            <w:r>
              <w:rPr>
                <w:b/>
                <w:color w:val="00B050"/>
                <w:sz w:val="28"/>
              </w:rPr>
              <w:t>)</w:t>
            </w:r>
          </w:p>
        </w:tc>
        <w:tc>
          <w:tcPr>
            <w:tcW w:w="2268" w:type="dxa"/>
          </w:tcPr>
          <w:p w:rsidR="00455630" w:rsidRPr="009F5C07" w:rsidRDefault="00455630" w:rsidP="00DC5A24">
            <w:pPr>
              <w:jc w:val="center"/>
              <w:rPr>
                <w:b/>
                <w:color w:val="00B050"/>
                <w:sz w:val="28"/>
              </w:rPr>
            </w:pPr>
          </w:p>
        </w:tc>
        <w:tc>
          <w:tcPr>
            <w:tcW w:w="2551" w:type="dxa"/>
          </w:tcPr>
          <w:p w:rsidR="00455630" w:rsidRDefault="00455630" w:rsidP="00DC5A24">
            <w:pPr>
              <w:jc w:val="center"/>
              <w:rPr>
                <w:b/>
                <w:color w:val="00B050"/>
                <w:sz w:val="28"/>
              </w:rPr>
            </w:pPr>
          </w:p>
        </w:tc>
      </w:tr>
      <w:tr w:rsidR="00455630" w:rsidTr="00DC5A24">
        <w:trPr>
          <w:trHeight w:val="375"/>
        </w:trPr>
        <w:tc>
          <w:tcPr>
            <w:tcW w:w="1951" w:type="dxa"/>
          </w:tcPr>
          <w:p w:rsidR="00455630" w:rsidRPr="009F5C07" w:rsidRDefault="00455630" w:rsidP="00DC5A24">
            <w:pPr>
              <w:jc w:val="center"/>
              <w:rPr>
                <w:b/>
                <w:color w:val="00B050"/>
                <w:sz w:val="28"/>
              </w:rPr>
            </w:pPr>
            <w:r>
              <w:rPr>
                <w:b/>
                <w:color w:val="00B050"/>
                <w:sz w:val="28"/>
              </w:rPr>
              <w:t>RECESS</w:t>
            </w:r>
          </w:p>
        </w:tc>
        <w:tc>
          <w:tcPr>
            <w:tcW w:w="1985" w:type="dxa"/>
          </w:tcPr>
          <w:p w:rsidR="00455630" w:rsidRPr="009F5C07" w:rsidRDefault="0030388E" w:rsidP="00DC5A24">
            <w:pPr>
              <w:jc w:val="center"/>
              <w:rPr>
                <w:b/>
                <w:color w:val="00B050"/>
                <w:sz w:val="28"/>
              </w:rPr>
            </w:pPr>
            <w:r>
              <w:rPr>
                <w:b/>
                <w:color w:val="00B050"/>
                <w:sz w:val="28"/>
              </w:rPr>
              <w:t xml:space="preserve">Pd 3 (60 </w:t>
            </w:r>
            <w:proofErr w:type="spellStart"/>
            <w:r>
              <w:rPr>
                <w:b/>
                <w:color w:val="00B050"/>
                <w:sz w:val="28"/>
              </w:rPr>
              <w:t>Mins</w:t>
            </w:r>
            <w:proofErr w:type="spellEnd"/>
            <w:r>
              <w:rPr>
                <w:b/>
                <w:color w:val="00B050"/>
                <w:sz w:val="28"/>
              </w:rPr>
              <w:t>)</w:t>
            </w:r>
          </w:p>
        </w:tc>
        <w:tc>
          <w:tcPr>
            <w:tcW w:w="2268" w:type="dxa"/>
          </w:tcPr>
          <w:p w:rsidR="00455630" w:rsidRPr="009F5C07" w:rsidRDefault="00455630" w:rsidP="00DC5A24">
            <w:pPr>
              <w:jc w:val="center"/>
              <w:rPr>
                <w:b/>
                <w:color w:val="00B050"/>
                <w:sz w:val="28"/>
              </w:rPr>
            </w:pPr>
          </w:p>
        </w:tc>
        <w:tc>
          <w:tcPr>
            <w:tcW w:w="2551" w:type="dxa"/>
          </w:tcPr>
          <w:p w:rsidR="00455630" w:rsidRDefault="00455630" w:rsidP="00DC5A24">
            <w:pPr>
              <w:jc w:val="center"/>
              <w:rPr>
                <w:b/>
                <w:color w:val="00B050"/>
                <w:sz w:val="28"/>
              </w:rPr>
            </w:pPr>
          </w:p>
        </w:tc>
      </w:tr>
      <w:tr w:rsidR="00455630" w:rsidTr="00DC5A24">
        <w:trPr>
          <w:trHeight w:val="375"/>
        </w:trPr>
        <w:tc>
          <w:tcPr>
            <w:tcW w:w="1951" w:type="dxa"/>
          </w:tcPr>
          <w:p w:rsidR="00455630" w:rsidRPr="009F5C07" w:rsidRDefault="00455630" w:rsidP="00DC5A24">
            <w:pPr>
              <w:jc w:val="center"/>
              <w:rPr>
                <w:b/>
                <w:color w:val="00B050"/>
                <w:sz w:val="28"/>
              </w:rPr>
            </w:pPr>
            <w:r>
              <w:rPr>
                <w:b/>
                <w:color w:val="00B050"/>
                <w:sz w:val="28"/>
              </w:rPr>
              <w:t>PD 3</w:t>
            </w:r>
          </w:p>
        </w:tc>
        <w:tc>
          <w:tcPr>
            <w:tcW w:w="1985" w:type="dxa"/>
          </w:tcPr>
          <w:p w:rsidR="00455630" w:rsidRPr="009F5C07" w:rsidRDefault="0030388E" w:rsidP="00DC5A24">
            <w:pPr>
              <w:jc w:val="center"/>
              <w:rPr>
                <w:b/>
                <w:color w:val="00B050"/>
                <w:sz w:val="28"/>
              </w:rPr>
            </w:pPr>
            <w:r>
              <w:rPr>
                <w:b/>
                <w:color w:val="00B050"/>
                <w:sz w:val="28"/>
              </w:rPr>
              <w:t xml:space="preserve">Pd 4 (60 </w:t>
            </w:r>
            <w:proofErr w:type="spellStart"/>
            <w:r>
              <w:rPr>
                <w:b/>
                <w:color w:val="00B050"/>
                <w:sz w:val="28"/>
              </w:rPr>
              <w:t>Mins</w:t>
            </w:r>
            <w:proofErr w:type="spellEnd"/>
            <w:r>
              <w:rPr>
                <w:b/>
                <w:color w:val="00B050"/>
                <w:sz w:val="28"/>
              </w:rPr>
              <w:t>)</w:t>
            </w:r>
          </w:p>
        </w:tc>
        <w:tc>
          <w:tcPr>
            <w:tcW w:w="2268" w:type="dxa"/>
          </w:tcPr>
          <w:p w:rsidR="00455630" w:rsidRPr="009F5C07" w:rsidRDefault="00455630" w:rsidP="00DC5A24">
            <w:pPr>
              <w:jc w:val="center"/>
              <w:rPr>
                <w:b/>
                <w:color w:val="00B050"/>
                <w:sz w:val="28"/>
              </w:rPr>
            </w:pPr>
          </w:p>
        </w:tc>
        <w:tc>
          <w:tcPr>
            <w:tcW w:w="2551" w:type="dxa"/>
          </w:tcPr>
          <w:p w:rsidR="00455630" w:rsidRDefault="00455630" w:rsidP="00DC5A24">
            <w:pPr>
              <w:jc w:val="center"/>
              <w:rPr>
                <w:b/>
                <w:color w:val="00B050"/>
                <w:sz w:val="28"/>
              </w:rPr>
            </w:pPr>
          </w:p>
        </w:tc>
      </w:tr>
      <w:tr w:rsidR="00455630" w:rsidTr="00DC5A24">
        <w:trPr>
          <w:trHeight w:val="375"/>
        </w:trPr>
        <w:tc>
          <w:tcPr>
            <w:tcW w:w="1951" w:type="dxa"/>
          </w:tcPr>
          <w:p w:rsidR="00455630" w:rsidRPr="009F5C07" w:rsidRDefault="00455630" w:rsidP="00DC5A24">
            <w:pPr>
              <w:jc w:val="center"/>
              <w:rPr>
                <w:b/>
                <w:color w:val="00B050"/>
                <w:sz w:val="28"/>
              </w:rPr>
            </w:pPr>
            <w:r>
              <w:rPr>
                <w:b/>
                <w:color w:val="00B050"/>
                <w:sz w:val="28"/>
              </w:rPr>
              <w:t>PD 4</w:t>
            </w:r>
          </w:p>
        </w:tc>
        <w:tc>
          <w:tcPr>
            <w:tcW w:w="1985" w:type="dxa"/>
          </w:tcPr>
          <w:p w:rsidR="0030388E" w:rsidRDefault="0030388E" w:rsidP="0030388E">
            <w:pPr>
              <w:jc w:val="center"/>
              <w:rPr>
                <w:b/>
                <w:color w:val="00B050"/>
                <w:sz w:val="28"/>
              </w:rPr>
            </w:pPr>
            <w:r>
              <w:rPr>
                <w:b/>
                <w:color w:val="00B050"/>
                <w:sz w:val="28"/>
              </w:rPr>
              <w:t xml:space="preserve">LUNCH </w:t>
            </w:r>
          </w:p>
          <w:p w:rsidR="00455630" w:rsidRPr="009F5C07" w:rsidRDefault="0030388E" w:rsidP="0030388E">
            <w:pPr>
              <w:jc w:val="center"/>
              <w:rPr>
                <w:b/>
                <w:color w:val="00B050"/>
                <w:sz w:val="28"/>
              </w:rPr>
            </w:pPr>
            <w:r>
              <w:rPr>
                <w:b/>
                <w:color w:val="00B050"/>
                <w:sz w:val="28"/>
              </w:rPr>
              <w:t xml:space="preserve">(60 </w:t>
            </w:r>
            <w:proofErr w:type="spellStart"/>
            <w:r>
              <w:rPr>
                <w:b/>
                <w:color w:val="00B050"/>
                <w:sz w:val="28"/>
              </w:rPr>
              <w:t>Mins</w:t>
            </w:r>
            <w:proofErr w:type="spellEnd"/>
            <w:r>
              <w:rPr>
                <w:b/>
                <w:color w:val="00B050"/>
                <w:sz w:val="28"/>
              </w:rPr>
              <w:t>)</w:t>
            </w:r>
          </w:p>
        </w:tc>
        <w:tc>
          <w:tcPr>
            <w:tcW w:w="2268" w:type="dxa"/>
          </w:tcPr>
          <w:p w:rsidR="00455630" w:rsidRPr="009F5C07" w:rsidRDefault="00455630" w:rsidP="00DC5A24">
            <w:pPr>
              <w:jc w:val="center"/>
              <w:rPr>
                <w:b/>
                <w:color w:val="00B050"/>
                <w:sz w:val="28"/>
              </w:rPr>
            </w:pPr>
          </w:p>
        </w:tc>
        <w:tc>
          <w:tcPr>
            <w:tcW w:w="2551" w:type="dxa"/>
          </w:tcPr>
          <w:p w:rsidR="00455630" w:rsidRDefault="00455630" w:rsidP="00DC5A24">
            <w:pPr>
              <w:jc w:val="center"/>
              <w:rPr>
                <w:b/>
                <w:color w:val="00B050"/>
                <w:sz w:val="28"/>
              </w:rPr>
            </w:pPr>
          </w:p>
        </w:tc>
      </w:tr>
      <w:tr w:rsidR="00455630" w:rsidTr="00DC5A24">
        <w:trPr>
          <w:trHeight w:val="375"/>
        </w:trPr>
        <w:tc>
          <w:tcPr>
            <w:tcW w:w="1951" w:type="dxa"/>
          </w:tcPr>
          <w:p w:rsidR="00455630" w:rsidRPr="009F5C07" w:rsidRDefault="00455630" w:rsidP="00DC5A24">
            <w:pPr>
              <w:jc w:val="center"/>
              <w:rPr>
                <w:b/>
                <w:color w:val="00B050"/>
                <w:sz w:val="28"/>
              </w:rPr>
            </w:pPr>
            <w:r>
              <w:rPr>
                <w:b/>
                <w:color w:val="00B050"/>
                <w:sz w:val="28"/>
              </w:rPr>
              <w:t>LUNCH</w:t>
            </w:r>
          </w:p>
        </w:tc>
        <w:tc>
          <w:tcPr>
            <w:tcW w:w="1985" w:type="dxa"/>
          </w:tcPr>
          <w:p w:rsidR="00455630" w:rsidRPr="009F5C07" w:rsidRDefault="0030388E" w:rsidP="00DC5A24">
            <w:pPr>
              <w:jc w:val="center"/>
              <w:rPr>
                <w:b/>
                <w:color w:val="00B050"/>
                <w:sz w:val="28"/>
              </w:rPr>
            </w:pPr>
            <w:r>
              <w:rPr>
                <w:b/>
                <w:color w:val="00B050"/>
                <w:sz w:val="28"/>
              </w:rPr>
              <w:t>Pd 5</w:t>
            </w:r>
          </w:p>
        </w:tc>
        <w:tc>
          <w:tcPr>
            <w:tcW w:w="2268" w:type="dxa"/>
          </w:tcPr>
          <w:p w:rsidR="00455630" w:rsidRPr="009F5C07" w:rsidRDefault="00455630" w:rsidP="00DC5A24">
            <w:pPr>
              <w:jc w:val="center"/>
              <w:rPr>
                <w:b/>
                <w:color w:val="00B050"/>
                <w:sz w:val="28"/>
              </w:rPr>
            </w:pPr>
          </w:p>
        </w:tc>
        <w:tc>
          <w:tcPr>
            <w:tcW w:w="2551" w:type="dxa"/>
          </w:tcPr>
          <w:p w:rsidR="00455630" w:rsidRDefault="00455630" w:rsidP="00DC5A24">
            <w:pPr>
              <w:jc w:val="center"/>
              <w:rPr>
                <w:b/>
                <w:color w:val="00B050"/>
                <w:sz w:val="28"/>
              </w:rPr>
            </w:pPr>
          </w:p>
        </w:tc>
      </w:tr>
      <w:tr w:rsidR="00455630" w:rsidTr="00DC5A24">
        <w:trPr>
          <w:trHeight w:val="375"/>
        </w:trPr>
        <w:tc>
          <w:tcPr>
            <w:tcW w:w="1951" w:type="dxa"/>
          </w:tcPr>
          <w:p w:rsidR="00455630" w:rsidRPr="009F5C07" w:rsidRDefault="00455630" w:rsidP="00DC5A24">
            <w:pPr>
              <w:jc w:val="center"/>
              <w:rPr>
                <w:b/>
                <w:color w:val="00B050"/>
                <w:sz w:val="28"/>
              </w:rPr>
            </w:pPr>
            <w:r>
              <w:rPr>
                <w:b/>
                <w:color w:val="00B050"/>
                <w:sz w:val="28"/>
              </w:rPr>
              <w:t>HOME ROOM</w:t>
            </w:r>
          </w:p>
        </w:tc>
        <w:tc>
          <w:tcPr>
            <w:tcW w:w="1985" w:type="dxa"/>
          </w:tcPr>
          <w:p w:rsidR="00455630" w:rsidRPr="009F5C07" w:rsidRDefault="00455630" w:rsidP="00DC5A24">
            <w:pPr>
              <w:jc w:val="center"/>
              <w:rPr>
                <w:b/>
                <w:color w:val="00B050"/>
                <w:sz w:val="28"/>
              </w:rPr>
            </w:pPr>
          </w:p>
        </w:tc>
        <w:tc>
          <w:tcPr>
            <w:tcW w:w="2268" w:type="dxa"/>
          </w:tcPr>
          <w:p w:rsidR="00455630" w:rsidRPr="009F5C07" w:rsidRDefault="00455630" w:rsidP="00DC5A24">
            <w:pPr>
              <w:jc w:val="center"/>
              <w:rPr>
                <w:b/>
                <w:color w:val="00B050"/>
                <w:sz w:val="28"/>
              </w:rPr>
            </w:pPr>
          </w:p>
        </w:tc>
        <w:tc>
          <w:tcPr>
            <w:tcW w:w="2551" w:type="dxa"/>
          </w:tcPr>
          <w:p w:rsidR="00455630" w:rsidRDefault="00455630" w:rsidP="00DC5A24">
            <w:pPr>
              <w:jc w:val="center"/>
              <w:rPr>
                <w:b/>
                <w:color w:val="00B050"/>
                <w:sz w:val="28"/>
              </w:rPr>
            </w:pPr>
          </w:p>
        </w:tc>
      </w:tr>
      <w:tr w:rsidR="00455630" w:rsidTr="00DC5A24">
        <w:trPr>
          <w:trHeight w:val="375"/>
        </w:trPr>
        <w:tc>
          <w:tcPr>
            <w:tcW w:w="1951" w:type="dxa"/>
          </w:tcPr>
          <w:p w:rsidR="00455630" w:rsidRPr="009F5C07" w:rsidRDefault="00455630" w:rsidP="00DC5A24">
            <w:pPr>
              <w:jc w:val="center"/>
              <w:rPr>
                <w:b/>
                <w:color w:val="00B050"/>
                <w:sz w:val="28"/>
              </w:rPr>
            </w:pPr>
          </w:p>
        </w:tc>
        <w:tc>
          <w:tcPr>
            <w:tcW w:w="1985" w:type="dxa"/>
          </w:tcPr>
          <w:p w:rsidR="00455630" w:rsidRPr="009F5C07" w:rsidRDefault="00455630" w:rsidP="00DC5A24">
            <w:pPr>
              <w:jc w:val="center"/>
              <w:rPr>
                <w:b/>
                <w:color w:val="00B050"/>
                <w:sz w:val="28"/>
              </w:rPr>
            </w:pPr>
          </w:p>
        </w:tc>
        <w:tc>
          <w:tcPr>
            <w:tcW w:w="2268" w:type="dxa"/>
          </w:tcPr>
          <w:p w:rsidR="00455630" w:rsidRPr="009F5C07" w:rsidRDefault="00455630" w:rsidP="00DC5A24">
            <w:pPr>
              <w:jc w:val="center"/>
              <w:rPr>
                <w:b/>
                <w:color w:val="00B050"/>
                <w:sz w:val="28"/>
              </w:rPr>
            </w:pPr>
          </w:p>
        </w:tc>
        <w:tc>
          <w:tcPr>
            <w:tcW w:w="2551" w:type="dxa"/>
          </w:tcPr>
          <w:p w:rsidR="00455630" w:rsidRDefault="00455630" w:rsidP="00DC5A24">
            <w:pPr>
              <w:jc w:val="center"/>
              <w:rPr>
                <w:b/>
                <w:color w:val="00B050"/>
                <w:sz w:val="28"/>
              </w:rPr>
            </w:pPr>
          </w:p>
        </w:tc>
      </w:tr>
    </w:tbl>
    <w:p w:rsidR="00455630" w:rsidRDefault="00455630" w:rsidP="009F5C07">
      <w:pPr>
        <w:jc w:val="center"/>
        <w:rPr>
          <w:b/>
          <w:color w:val="0070C0"/>
          <w:sz w:val="28"/>
        </w:rPr>
      </w:pPr>
    </w:p>
    <w:p w:rsidR="00DC5A24" w:rsidRDefault="00DC5A24" w:rsidP="009F5C07">
      <w:pPr>
        <w:jc w:val="center"/>
        <w:rPr>
          <w:b/>
          <w:color w:val="0070C0"/>
          <w:sz w:val="28"/>
        </w:rPr>
      </w:pPr>
    </w:p>
    <w:p w:rsidR="00DC5A24" w:rsidRDefault="00DC5A24" w:rsidP="009F5C07">
      <w:pPr>
        <w:jc w:val="center"/>
        <w:rPr>
          <w:b/>
          <w:color w:val="0070C0"/>
          <w:sz w:val="28"/>
        </w:rPr>
      </w:pPr>
    </w:p>
    <w:p w:rsidR="00DC5A24" w:rsidRDefault="00DC5A24" w:rsidP="00B311DB">
      <w:pPr>
        <w:rPr>
          <w:b/>
          <w:color w:val="0070C0"/>
          <w:sz w:val="28"/>
        </w:rPr>
      </w:pPr>
    </w:p>
    <w:sectPr w:rsidR="00DC5A24" w:rsidSect="007B633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ヒラギノ角ゴ Pro W3">
    <w:charset w:val="00"/>
    <w:family w:val="roman"/>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60"/>
        </w:tabs>
        <w:ind w:left="160" w:firstLine="0"/>
      </w:pPr>
      <w:rPr>
        <w:rFonts w:hint="default"/>
        <w:position w:val="0"/>
      </w:rPr>
    </w:lvl>
    <w:lvl w:ilvl="1">
      <w:start w:val="1"/>
      <w:numFmt w:val="bullet"/>
      <w:lvlText w:val="*"/>
      <w:lvlJc w:val="left"/>
      <w:pPr>
        <w:tabs>
          <w:tab w:val="num" w:pos="160"/>
        </w:tabs>
        <w:ind w:left="160" w:firstLine="720"/>
      </w:pPr>
      <w:rPr>
        <w:rFonts w:hint="default"/>
        <w:position w:val="0"/>
      </w:rPr>
    </w:lvl>
    <w:lvl w:ilvl="2">
      <w:start w:val="1"/>
      <w:numFmt w:val="bullet"/>
      <w:lvlText w:val="*"/>
      <w:lvlJc w:val="left"/>
      <w:pPr>
        <w:tabs>
          <w:tab w:val="num" w:pos="160"/>
        </w:tabs>
        <w:ind w:left="160" w:firstLine="1440"/>
      </w:pPr>
      <w:rPr>
        <w:rFonts w:hint="default"/>
        <w:position w:val="0"/>
      </w:rPr>
    </w:lvl>
    <w:lvl w:ilvl="3">
      <w:start w:val="1"/>
      <w:numFmt w:val="bullet"/>
      <w:lvlText w:val="*"/>
      <w:lvlJc w:val="left"/>
      <w:pPr>
        <w:tabs>
          <w:tab w:val="num" w:pos="160"/>
        </w:tabs>
        <w:ind w:left="160" w:firstLine="2160"/>
      </w:pPr>
      <w:rPr>
        <w:rFonts w:hint="default"/>
        <w:position w:val="0"/>
      </w:rPr>
    </w:lvl>
    <w:lvl w:ilvl="4">
      <w:start w:val="1"/>
      <w:numFmt w:val="bullet"/>
      <w:lvlText w:val="*"/>
      <w:lvlJc w:val="left"/>
      <w:pPr>
        <w:tabs>
          <w:tab w:val="num" w:pos="160"/>
        </w:tabs>
        <w:ind w:left="160" w:firstLine="2880"/>
      </w:pPr>
      <w:rPr>
        <w:rFonts w:hint="default"/>
        <w:position w:val="0"/>
      </w:rPr>
    </w:lvl>
    <w:lvl w:ilvl="5">
      <w:start w:val="1"/>
      <w:numFmt w:val="bullet"/>
      <w:lvlText w:val="*"/>
      <w:lvlJc w:val="left"/>
      <w:pPr>
        <w:tabs>
          <w:tab w:val="num" w:pos="160"/>
        </w:tabs>
        <w:ind w:left="160" w:firstLine="3600"/>
      </w:pPr>
      <w:rPr>
        <w:rFonts w:hint="default"/>
        <w:position w:val="0"/>
      </w:rPr>
    </w:lvl>
    <w:lvl w:ilvl="6">
      <w:start w:val="1"/>
      <w:numFmt w:val="bullet"/>
      <w:lvlText w:val="*"/>
      <w:lvlJc w:val="left"/>
      <w:pPr>
        <w:tabs>
          <w:tab w:val="num" w:pos="160"/>
        </w:tabs>
        <w:ind w:left="160" w:firstLine="4320"/>
      </w:pPr>
      <w:rPr>
        <w:rFonts w:hint="default"/>
        <w:position w:val="0"/>
      </w:rPr>
    </w:lvl>
    <w:lvl w:ilvl="7">
      <w:start w:val="1"/>
      <w:numFmt w:val="bullet"/>
      <w:lvlText w:val="*"/>
      <w:lvlJc w:val="left"/>
      <w:pPr>
        <w:tabs>
          <w:tab w:val="num" w:pos="160"/>
        </w:tabs>
        <w:ind w:left="160" w:firstLine="5040"/>
      </w:pPr>
      <w:rPr>
        <w:rFonts w:hint="default"/>
        <w:position w:val="0"/>
      </w:rPr>
    </w:lvl>
    <w:lvl w:ilvl="8">
      <w:start w:val="1"/>
      <w:numFmt w:val="bullet"/>
      <w:lvlText w:val="*"/>
      <w:lvlJc w:val="left"/>
      <w:pPr>
        <w:tabs>
          <w:tab w:val="num" w:pos="160"/>
        </w:tabs>
        <w:ind w:left="160" w:firstLine="5760"/>
      </w:pPr>
      <w:rPr>
        <w:rFonts w:hint="default"/>
        <w:position w:val="0"/>
      </w:rPr>
    </w:lvl>
  </w:abstractNum>
  <w:abstractNum w:abstractNumId="1">
    <w:nsid w:val="00000002"/>
    <w:multiLevelType w:val="multilevel"/>
    <w:tmpl w:val="894EE874"/>
    <w:lvl w:ilvl="0">
      <w:numFmt w:val="bullet"/>
      <w:lvlText w:val="*"/>
      <w:lvlJc w:val="left"/>
      <w:pPr>
        <w:tabs>
          <w:tab w:val="num" w:pos="160"/>
        </w:tabs>
        <w:ind w:left="160" w:firstLine="0"/>
      </w:pPr>
      <w:rPr>
        <w:rFonts w:hint="default"/>
        <w:position w:val="0"/>
      </w:rPr>
    </w:lvl>
    <w:lvl w:ilvl="1">
      <w:start w:val="1"/>
      <w:numFmt w:val="bullet"/>
      <w:lvlText w:val="*"/>
      <w:lvlJc w:val="left"/>
      <w:pPr>
        <w:tabs>
          <w:tab w:val="num" w:pos="160"/>
        </w:tabs>
        <w:ind w:left="160" w:firstLine="720"/>
      </w:pPr>
      <w:rPr>
        <w:rFonts w:hint="default"/>
        <w:position w:val="0"/>
      </w:rPr>
    </w:lvl>
    <w:lvl w:ilvl="2">
      <w:start w:val="1"/>
      <w:numFmt w:val="bullet"/>
      <w:lvlText w:val="*"/>
      <w:lvlJc w:val="left"/>
      <w:pPr>
        <w:tabs>
          <w:tab w:val="num" w:pos="160"/>
        </w:tabs>
        <w:ind w:left="160" w:firstLine="1440"/>
      </w:pPr>
      <w:rPr>
        <w:rFonts w:hint="default"/>
        <w:position w:val="0"/>
      </w:rPr>
    </w:lvl>
    <w:lvl w:ilvl="3">
      <w:start w:val="1"/>
      <w:numFmt w:val="bullet"/>
      <w:lvlText w:val="*"/>
      <w:lvlJc w:val="left"/>
      <w:pPr>
        <w:tabs>
          <w:tab w:val="num" w:pos="160"/>
        </w:tabs>
        <w:ind w:left="160" w:firstLine="2160"/>
      </w:pPr>
      <w:rPr>
        <w:rFonts w:hint="default"/>
        <w:position w:val="0"/>
      </w:rPr>
    </w:lvl>
    <w:lvl w:ilvl="4">
      <w:start w:val="1"/>
      <w:numFmt w:val="bullet"/>
      <w:lvlText w:val="*"/>
      <w:lvlJc w:val="left"/>
      <w:pPr>
        <w:tabs>
          <w:tab w:val="num" w:pos="160"/>
        </w:tabs>
        <w:ind w:left="160" w:firstLine="2880"/>
      </w:pPr>
      <w:rPr>
        <w:rFonts w:hint="default"/>
        <w:position w:val="0"/>
      </w:rPr>
    </w:lvl>
    <w:lvl w:ilvl="5">
      <w:start w:val="1"/>
      <w:numFmt w:val="bullet"/>
      <w:lvlText w:val="*"/>
      <w:lvlJc w:val="left"/>
      <w:pPr>
        <w:tabs>
          <w:tab w:val="num" w:pos="160"/>
        </w:tabs>
        <w:ind w:left="160" w:firstLine="3600"/>
      </w:pPr>
      <w:rPr>
        <w:rFonts w:hint="default"/>
        <w:position w:val="0"/>
      </w:rPr>
    </w:lvl>
    <w:lvl w:ilvl="6">
      <w:start w:val="1"/>
      <w:numFmt w:val="bullet"/>
      <w:lvlText w:val="*"/>
      <w:lvlJc w:val="left"/>
      <w:pPr>
        <w:tabs>
          <w:tab w:val="num" w:pos="160"/>
        </w:tabs>
        <w:ind w:left="160" w:firstLine="4320"/>
      </w:pPr>
      <w:rPr>
        <w:rFonts w:hint="default"/>
        <w:position w:val="0"/>
      </w:rPr>
    </w:lvl>
    <w:lvl w:ilvl="7">
      <w:start w:val="1"/>
      <w:numFmt w:val="bullet"/>
      <w:lvlText w:val="*"/>
      <w:lvlJc w:val="left"/>
      <w:pPr>
        <w:tabs>
          <w:tab w:val="num" w:pos="160"/>
        </w:tabs>
        <w:ind w:left="160" w:firstLine="5040"/>
      </w:pPr>
      <w:rPr>
        <w:rFonts w:hint="default"/>
        <w:position w:val="0"/>
      </w:rPr>
    </w:lvl>
    <w:lvl w:ilvl="8">
      <w:start w:val="1"/>
      <w:numFmt w:val="bullet"/>
      <w:lvlText w:val="*"/>
      <w:lvlJc w:val="left"/>
      <w:pPr>
        <w:tabs>
          <w:tab w:val="num" w:pos="160"/>
        </w:tabs>
        <w:ind w:left="160" w:firstLine="5760"/>
      </w:pPr>
      <w:rPr>
        <w:rFonts w:hint="default"/>
        <w:position w:val="0"/>
      </w:rPr>
    </w:lvl>
  </w:abstractNum>
  <w:abstractNum w:abstractNumId="2">
    <w:nsid w:val="00000003"/>
    <w:multiLevelType w:val="multilevel"/>
    <w:tmpl w:val="894EE875"/>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3">
    <w:nsid w:val="00000004"/>
    <w:multiLevelType w:val="multilevel"/>
    <w:tmpl w:val="894EE876"/>
    <w:lvl w:ilvl="0">
      <w:start w:val="1"/>
      <w:numFmt w:val="bullet"/>
      <w:lvlText w:val="*"/>
      <w:lvlJc w:val="left"/>
      <w:pPr>
        <w:tabs>
          <w:tab w:val="num" w:pos="160"/>
        </w:tabs>
        <w:ind w:left="160" w:firstLine="0"/>
      </w:pPr>
      <w:rPr>
        <w:rFonts w:hint="default"/>
        <w:position w:val="0"/>
      </w:rPr>
    </w:lvl>
    <w:lvl w:ilvl="1">
      <w:start w:val="1"/>
      <w:numFmt w:val="bullet"/>
      <w:lvlText w:val="*"/>
      <w:lvlJc w:val="left"/>
      <w:pPr>
        <w:tabs>
          <w:tab w:val="num" w:pos="160"/>
        </w:tabs>
        <w:ind w:left="160" w:firstLine="720"/>
      </w:pPr>
      <w:rPr>
        <w:rFonts w:hint="default"/>
        <w:position w:val="0"/>
      </w:rPr>
    </w:lvl>
    <w:lvl w:ilvl="2">
      <w:start w:val="1"/>
      <w:numFmt w:val="bullet"/>
      <w:lvlText w:val="*"/>
      <w:lvlJc w:val="left"/>
      <w:pPr>
        <w:tabs>
          <w:tab w:val="num" w:pos="160"/>
        </w:tabs>
        <w:ind w:left="160" w:firstLine="1440"/>
      </w:pPr>
      <w:rPr>
        <w:rFonts w:hint="default"/>
        <w:position w:val="0"/>
      </w:rPr>
    </w:lvl>
    <w:lvl w:ilvl="3">
      <w:start w:val="1"/>
      <w:numFmt w:val="bullet"/>
      <w:lvlText w:val="*"/>
      <w:lvlJc w:val="left"/>
      <w:pPr>
        <w:tabs>
          <w:tab w:val="num" w:pos="160"/>
        </w:tabs>
        <w:ind w:left="160" w:firstLine="2160"/>
      </w:pPr>
      <w:rPr>
        <w:rFonts w:hint="default"/>
        <w:position w:val="0"/>
      </w:rPr>
    </w:lvl>
    <w:lvl w:ilvl="4">
      <w:start w:val="1"/>
      <w:numFmt w:val="bullet"/>
      <w:lvlText w:val="*"/>
      <w:lvlJc w:val="left"/>
      <w:pPr>
        <w:tabs>
          <w:tab w:val="num" w:pos="160"/>
        </w:tabs>
        <w:ind w:left="160" w:firstLine="2880"/>
      </w:pPr>
      <w:rPr>
        <w:rFonts w:hint="default"/>
        <w:position w:val="0"/>
      </w:rPr>
    </w:lvl>
    <w:lvl w:ilvl="5">
      <w:start w:val="1"/>
      <w:numFmt w:val="bullet"/>
      <w:lvlText w:val="*"/>
      <w:lvlJc w:val="left"/>
      <w:pPr>
        <w:tabs>
          <w:tab w:val="num" w:pos="160"/>
        </w:tabs>
        <w:ind w:left="160" w:firstLine="3600"/>
      </w:pPr>
      <w:rPr>
        <w:rFonts w:hint="default"/>
        <w:position w:val="0"/>
      </w:rPr>
    </w:lvl>
    <w:lvl w:ilvl="6">
      <w:start w:val="1"/>
      <w:numFmt w:val="bullet"/>
      <w:lvlText w:val="*"/>
      <w:lvlJc w:val="left"/>
      <w:pPr>
        <w:tabs>
          <w:tab w:val="num" w:pos="160"/>
        </w:tabs>
        <w:ind w:left="160" w:firstLine="4320"/>
      </w:pPr>
      <w:rPr>
        <w:rFonts w:hint="default"/>
        <w:position w:val="0"/>
      </w:rPr>
    </w:lvl>
    <w:lvl w:ilvl="7">
      <w:start w:val="1"/>
      <w:numFmt w:val="bullet"/>
      <w:lvlText w:val="*"/>
      <w:lvlJc w:val="left"/>
      <w:pPr>
        <w:tabs>
          <w:tab w:val="num" w:pos="160"/>
        </w:tabs>
        <w:ind w:left="160" w:firstLine="5040"/>
      </w:pPr>
      <w:rPr>
        <w:rFonts w:hint="default"/>
        <w:position w:val="0"/>
      </w:rPr>
    </w:lvl>
    <w:lvl w:ilvl="8">
      <w:start w:val="1"/>
      <w:numFmt w:val="bullet"/>
      <w:lvlText w:val="*"/>
      <w:lvlJc w:val="left"/>
      <w:pPr>
        <w:tabs>
          <w:tab w:val="num" w:pos="160"/>
        </w:tabs>
        <w:ind w:left="160" w:firstLine="5760"/>
      </w:pPr>
      <w:rPr>
        <w:rFonts w:hint="default"/>
        <w:position w:val="0"/>
      </w:rPr>
    </w:lvl>
  </w:abstractNum>
  <w:abstractNum w:abstractNumId="4">
    <w:nsid w:val="00000005"/>
    <w:multiLevelType w:val="multilevel"/>
    <w:tmpl w:val="894EE877"/>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5">
    <w:nsid w:val="00000006"/>
    <w:multiLevelType w:val="multilevel"/>
    <w:tmpl w:val="894EE878"/>
    <w:lvl w:ilvl="0">
      <w:start w:val="1"/>
      <w:numFmt w:val="bullet"/>
      <w:lvlText w:val="*"/>
      <w:lvlJc w:val="left"/>
      <w:pPr>
        <w:tabs>
          <w:tab w:val="num" w:pos="160"/>
        </w:tabs>
        <w:ind w:left="160" w:firstLine="0"/>
      </w:pPr>
      <w:rPr>
        <w:rFonts w:hint="default"/>
        <w:position w:val="0"/>
      </w:rPr>
    </w:lvl>
    <w:lvl w:ilvl="1">
      <w:start w:val="1"/>
      <w:numFmt w:val="bullet"/>
      <w:lvlText w:val="*"/>
      <w:lvlJc w:val="left"/>
      <w:pPr>
        <w:tabs>
          <w:tab w:val="num" w:pos="160"/>
        </w:tabs>
        <w:ind w:left="160" w:firstLine="720"/>
      </w:pPr>
      <w:rPr>
        <w:rFonts w:hint="default"/>
        <w:position w:val="0"/>
      </w:rPr>
    </w:lvl>
    <w:lvl w:ilvl="2">
      <w:start w:val="1"/>
      <w:numFmt w:val="bullet"/>
      <w:lvlText w:val="*"/>
      <w:lvlJc w:val="left"/>
      <w:pPr>
        <w:tabs>
          <w:tab w:val="num" w:pos="160"/>
        </w:tabs>
        <w:ind w:left="160" w:firstLine="1440"/>
      </w:pPr>
      <w:rPr>
        <w:rFonts w:hint="default"/>
        <w:position w:val="0"/>
      </w:rPr>
    </w:lvl>
    <w:lvl w:ilvl="3">
      <w:start w:val="1"/>
      <w:numFmt w:val="bullet"/>
      <w:lvlText w:val="*"/>
      <w:lvlJc w:val="left"/>
      <w:pPr>
        <w:tabs>
          <w:tab w:val="num" w:pos="160"/>
        </w:tabs>
        <w:ind w:left="160" w:firstLine="2160"/>
      </w:pPr>
      <w:rPr>
        <w:rFonts w:hint="default"/>
        <w:position w:val="0"/>
      </w:rPr>
    </w:lvl>
    <w:lvl w:ilvl="4">
      <w:start w:val="1"/>
      <w:numFmt w:val="bullet"/>
      <w:lvlText w:val="*"/>
      <w:lvlJc w:val="left"/>
      <w:pPr>
        <w:tabs>
          <w:tab w:val="num" w:pos="160"/>
        </w:tabs>
        <w:ind w:left="160" w:firstLine="2880"/>
      </w:pPr>
      <w:rPr>
        <w:rFonts w:hint="default"/>
        <w:position w:val="0"/>
      </w:rPr>
    </w:lvl>
    <w:lvl w:ilvl="5">
      <w:start w:val="1"/>
      <w:numFmt w:val="bullet"/>
      <w:lvlText w:val="*"/>
      <w:lvlJc w:val="left"/>
      <w:pPr>
        <w:tabs>
          <w:tab w:val="num" w:pos="160"/>
        </w:tabs>
        <w:ind w:left="160" w:firstLine="3600"/>
      </w:pPr>
      <w:rPr>
        <w:rFonts w:hint="default"/>
        <w:position w:val="0"/>
      </w:rPr>
    </w:lvl>
    <w:lvl w:ilvl="6">
      <w:start w:val="1"/>
      <w:numFmt w:val="bullet"/>
      <w:lvlText w:val="*"/>
      <w:lvlJc w:val="left"/>
      <w:pPr>
        <w:tabs>
          <w:tab w:val="num" w:pos="160"/>
        </w:tabs>
        <w:ind w:left="160" w:firstLine="4320"/>
      </w:pPr>
      <w:rPr>
        <w:rFonts w:hint="default"/>
        <w:position w:val="0"/>
      </w:rPr>
    </w:lvl>
    <w:lvl w:ilvl="7">
      <w:start w:val="1"/>
      <w:numFmt w:val="bullet"/>
      <w:lvlText w:val="*"/>
      <w:lvlJc w:val="left"/>
      <w:pPr>
        <w:tabs>
          <w:tab w:val="num" w:pos="160"/>
        </w:tabs>
        <w:ind w:left="160" w:firstLine="5040"/>
      </w:pPr>
      <w:rPr>
        <w:rFonts w:hint="default"/>
        <w:position w:val="0"/>
      </w:rPr>
    </w:lvl>
    <w:lvl w:ilvl="8">
      <w:start w:val="1"/>
      <w:numFmt w:val="bullet"/>
      <w:lvlText w:val="*"/>
      <w:lvlJc w:val="left"/>
      <w:pPr>
        <w:tabs>
          <w:tab w:val="num" w:pos="160"/>
        </w:tabs>
        <w:ind w:left="160" w:firstLine="5760"/>
      </w:pPr>
      <w:rPr>
        <w:rFonts w:hint="default"/>
        <w:position w:val="0"/>
      </w:rPr>
    </w:lvl>
  </w:abstractNum>
  <w:abstractNum w:abstractNumId="6">
    <w:nsid w:val="00000007"/>
    <w:multiLevelType w:val="multilevel"/>
    <w:tmpl w:val="894EE879"/>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7">
    <w:nsid w:val="00000009"/>
    <w:multiLevelType w:val="multilevel"/>
    <w:tmpl w:val="894EE87B"/>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8">
    <w:nsid w:val="0000000A"/>
    <w:multiLevelType w:val="multilevel"/>
    <w:tmpl w:val="894EE87C"/>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9">
    <w:nsid w:val="0000000B"/>
    <w:multiLevelType w:val="multilevel"/>
    <w:tmpl w:val="894EE87D"/>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10">
    <w:nsid w:val="0000000C"/>
    <w:multiLevelType w:val="multilevel"/>
    <w:tmpl w:val="894EE87E"/>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11">
    <w:nsid w:val="0000000D"/>
    <w:multiLevelType w:val="multilevel"/>
    <w:tmpl w:val="894EE87F"/>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12">
    <w:nsid w:val="0000000E"/>
    <w:multiLevelType w:val="multilevel"/>
    <w:tmpl w:val="894EE880"/>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13">
    <w:nsid w:val="0279025D"/>
    <w:multiLevelType w:val="hybridMultilevel"/>
    <w:tmpl w:val="B798F3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2D4385D"/>
    <w:multiLevelType w:val="hybridMultilevel"/>
    <w:tmpl w:val="124686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04D34AF9"/>
    <w:multiLevelType w:val="hybridMultilevel"/>
    <w:tmpl w:val="11184A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068B444F"/>
    <w:multiLevelType w:val="hybridMultilevel"/>
    <w:tmpl w:val="90AC7CEE"/>
    <w:lvl w:ilvl="0" w:tplc="E88E3C62">
      <w:start w:val="1"/>
      <w:numFmt w:val="bullet"/>
      <w:lvlText w:val=""/>
      <w:lvlJc w:val="left"/>
      <w:pPr>
        <w:ind w:left="397" w:hanging="397"/>
      </w:pPr>
      <w:rPr>
        <w:rFonts w:ascii="Symbol" w:hAnsi="Symbol" w:hint="default"/>
      </w:rPr>
    </w:lvl>
    <w:lvl w:ilvl="1" w:tplc="04090003">
      <w:start w:val="1"/>
      <w:numFmt w:val="bullet"/>
      <w:lvlText w:val="o"/>
      <w:lvlJc w:val="left"/>
      <w:pPr>
        <w:ind w:left="1346" w:hanging="360"/>
      </w:pPr>
      <w:rPr>
        <w:rFonts w:ascii="Courier New" w:hAnsi="Courier New" w:cs="Courier New" w:hint="default"/>
      </w:rPr>
    </w:lvl>
    <w:lvl w:ilvl="2" w:tplc="04090005">
      <w:start w:val="1"/>
      <w:numFmt w:val="bullet"/>
      <w:lvlText w:val=""/>
      <w:lvlJc w:val="left"/>
      <w:pPr>
        <w:ind w:left="2066" w:hanging="360"/>
      </w:pPr>
      <w:rPr>
        <w:rFonts w:ascii="Wingdings" w:hAnsi="Wingdings" w:hint="default"/>
      </w:rPr>
    </w:lvl>
    <w:lvl w:ilvl="3" w:tplc="04090001" w:tentative="1">
      <w:start w:val="1"/>
      <w:numFmt w:val="bullet"/>
      <w:lvlText w:val=""/>
      <w:lvlJc w:val="left"/>
      <w:pPr>
        <w:ind w:left="2786" w:hanging="360"/>
      </w:pPr>
      <w:rPr>
        <w:rFonts w:ascii="Symbol" w:hAnsi="Symbol" w:hint="default"/>
      </w:rPr>
    </w:lvl>
    <w:lvl w:ilvl="4" w:tplc="04090003" w:tentative="1">
      <w:start w:val="1"/>
      <w:numFmt w:val="bullet"/>
      <w:lvlText w:val="o"/>
      <w:lvlJc w:val="left"/>
      <w:pPr>
        <w:ind w:left="3506" w:hanging="360"/>
      </w:pPr>
      <w:rPr>
        <w:rFonts w:ascii="Courier New" w:hAnsi="Courier New" w:cs="Courier New" w:hint="default"/>
      </w:rPr>
    </w:lvl>
    <w:lvl w:ilvl="5" w:tplc="04090005" w:tentative="1">
      <w:start w:val="1"/>
      <w:numFmt w:val="bullet"/>
      <w:lvlText w:val=""/>
      <w:lvlJc w:val="left"/>
      <w:pPr>
        <w:ind w:left="4226" w:hanging="360"/>
      </w:pPr>
      <w:rPr>
        <w:rFonts w:ascii="Wingdings" w:hAnsi="Wingdings" w:hint="default"/>
      </w:rPr>
    </w:lvl>
    <w:lvl w:ilvl="6" w:tplc="04090001" w:tentative="1">
      <w:start w:val="1"/>
      <w:numFmt w:val="bullet"/>
      <w:lvlText w:val=""/>
      <w:lvlJc w:val="left"/>
      <w:pPr>
        <w:ind w:left="4946" w:hanging="360"/>
      </w:pPr>
      <w:rPr>
        <w:rFonts w:ascii="Symbol" w:hAnsi="Symbol" w:hint="default"/>
      </w:rPr>
    </w:lvl>
    <w:lvl w:ilvl="7" w:tplc="04090003" w:tentative="1">
      <w:start w:val="1"/>
      <w:numFmt w:val="bullet"/>
      <w:lvlText w:val="o"/>
      <w:lvlJc w:val="left"/>
      <w:pPr>
        <w:ind w:left="5666" w:hanging="360"/>
      </w:pPr>
      <w:rPr>
        <w:rFonts w:ascii="Courier New" w:hAnsi="Courier New" w:cs="Courier New" w:hint="default"/>
      </w:rPr>
    </w:lvl>
    <w:lvl w:ilvl="8" w:tplc="04090005" w:tentative="1">
      <w:start w:val="1"/>
      <w:numFmt w:val="bullet"/>
      <w:lvlText w:val=""/>
      <w:lvlJc w:val="left"/>
      <w:pPr>
        <w:ind w:left="6386" w:hanging="360"/>
      </w:pPr>
      <w:rPr>
        <w:rFonts w:ascii="Wingdings" w:hAnsi="Wingdings" w:hint="default"/>
      </w:rPr>
    </w:lvl>
  </w:abstractNum>
  <w:abstractNum w:abstractNumId="17">
    <w:nsid w:val="0DF75CB4"/>
    <w:multiLevelType w:val="hybridMultilevel"/>
    <w:tmpl w:val="15A24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E90507C"/>
    <w:multiLevelType w:val="hybridMultilevel"/>
    <w:tmpl w:val="C29A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F9C148F"/>
    <w:multiLevelType w:val="hybridMultilevel"/>
    <w:tmpl w:val="25A693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10205232"/>
    <w:multiLevelType w:val="hybridMultilevel"/>
    <w:tmpl w:val="175EBC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0786BB9"/>
    <w:multiLevelType w:val="hybridMultilevel"/>
    <w:tmpl w:val="C00063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10FD61BA"/>
    <w:multiLevelType w:val="hybridMultilevel"/>
    <w:tmpl w:val="CBDC5E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173620E2"/>
    <w:multiLevelType w:val="hybridMultilevel"/>
    <w:tmpl w:val="79B45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9A87078"/>
    <w:multiLevelType w:val="hybridMultilevel"/>
    <w:tmpl w:val="EE52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E4E5211"/>
    <w:multiLevelType w:val="hybridMultilevel"/>
    <w:tmpl w:val="8998F6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2B201467"/>
    <w:multiLevelType w:val="hybridMultilevel"/>
    <w:tmpl w:val="C7EA19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45433D9"/>
    <w:multiLevelType w:val="hybridMultilevel"/>
    <w:tmpl w:val="80EEC3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397B52EF"/>
    <w:multiLevelType w:val="hybridMultilevel"/>
    <w:tmpl w:val="39AA7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39890ED3"/>
    <w:multiLevelType w:val="hybridMultilevel"/>
    <w:tmpl w:val="DCBA87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3C8446E1"/>
    <w:multiLevelType w:val="hybridMultilevel"/>
    <w:tmpl w:val="91563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CE73CF3"/>
    <w:multiLevelType w:val="hybridMultilevel"/>
    <w:tmpl w:val="FBD84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EBA2944"/>
    <w:multiLevelType w:val="hybridMultilevel"/>
    <w:tmpl w:val="A06CF5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00B2F13"/>
    <w:multiLevelType w:val="hybridMultilevel"/>
    <w:tmpl w:val="6FCEB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436008A7"/>
    <w:multiLevelType w:val="hybridMultilevel"/>
    <w:tmpl w:val="60DC50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444D05DD"/>
    <w:multiLevelType w:val="hybridMultilevel"/>
    <w:tmpl w:val="19EE1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8676BB6"/>
    <w:multiLevelType w:val="hybridMultilevel"/>
    <w:tmpl w:val="D10434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4F6A53DC"/>
    <w:multiLevelType w:val="hybridMultilevel"/>
    <w:tmpl w:val="CB76E3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nsid w:val="5BBF70D3"/>
    <w:multiLevelType w:val="hybridMultilevel"/>
    <w:tmpl w:val="6A689FD2"/>
    <w:lvl w:ilvl="0" w:tplc="04090001">
      <w:start w:val="1"/>
      <w:numFmt w:val="bullet"/>
      <w:lvlText w:val=""/>
      <w:lvlJc w:val="left"/>
      <w:pPr>
        <w:ind w:left="2160" w:hanging="360"/>
      </w:pPr>
      <w:rPr>
        <w:rFonts w:ascii="Symbol" w:hAnsi="Symbol" w:hint="default"/>
      </w:rPr>
    </w:lvl>
    <w:lvl w:ilvl="1" w:tplc="E79E2B16">
      <w:start w:val="10"/>
      <w:numFmt w:val="bullet"/>
      <w:lvlText w:val="-"/>
      <w:lvlJc w:val="left"/>
      <w:pPr>
        <w:ind w:left="2880" w:hanging="360"/>
      </w:pPr>
      <w:rPr>
        <w:rFonts w:ascii="Helvetica" w:eastAsia="ヒラギノ角ゴ Pro W3" w:hAnsi="Helvetica" w:cs="Times New Roman"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nsid w:val="63B15955"/>
    <w:multiLevelType w:val="hybridMultilevel"/>
    <w:tmpl w:val="DD662A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8892054"/>
    <w:multiLevelType w:val="hybridMultilevel"/>
    <w:tmpl w:val="00B0B8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8C21A11"/>
    <w:multiLevelType w:val="hybridMultilevel"/>
    <w:tmpl w:val="4EACB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B1E3765"/>
    <w:multiLevelType w:val="hybridMultilevel"/>
    <w:tmpl w:val="CB285A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6F0B3FA4"/>
    <w:multiLevelType w:val="hybridMultilevel"/>
    <w:tmpl w:val="6AFA56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6FDF0182"/>
    <w:multiLevelType w:val="hybridMultilevel"/>
    <w:tmpl w:val="25BC15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0F6541C"/>
    <w:multiLevelType w:val="hybridMultilevel"/>
    <w:tmpl w:val="1D5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564536F"/>
    <w:multiLevelType w:val="hybridMultilevel"/>
    <w:tmpl w:val="08BEA6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8134B84"/>
    <w:multiLevelType w:val="hybridMultilevel"/>
    <w:tmpl w:val="42EE08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0"/>
  </w:num>
  <w:num w:numId="2">
    <w:abstractNumId w:val="46"/>
  </w:num>
  <w:num w:numId="3">
    <w:abstractNumId w:val="43"/>
  </w:num>
  <w:num w:numId="4">
    <w:abstractNumId w:val="44"/>
  </w:num>
  <w:num w:numId="5">
    <w:abstractNumId w:val="32"/>
  </w:num>
  <w:num w:numId="6">
    <w:abstractNumId w:val="29"/>
  </w:num>
  <w:num w:numId="7">
    <w:abstractNumId w:val="13"/>
  </w:num>
  <w:num w:numId="8">
    <w:abstractNumId w:val="18"/>
  </w:num>
  <w:num w:numId="9">
    <w:abstractNumId w:val="15"/>
  </w:num>
  <w:num w:numId="10">
    <w:abstractNumId w:val="42"/>
  </w:num>
  <w:num w:numId="11">
    <w:abstractNumId w:val="14"/>
  </w:num>
  <w:num w:numId="12">
    <w:abstractNumId w:val="27"/>
  </w:num>
  <w:num w:numId="13">
    <w:abstractNumId w:val="37"/>
  </w:num>
  <w:num w:numId="14">
    <w:abstractNumId w:val="22"/>
  </w:num>
  <w:num w:numId="15">
    <w:abstractNumId w:val="47"/>
  </w:num>
  <w:num w:numId="16">
    <w:abstractNumId w:val="34"/>
  </w:num>
  <w:num w:numId="17">
    <w:abstractNumId w:val="20"/>
  </w:num>
  <w:num w:numId="18">
    <w:abstractNumId w:val="39"/>
  </w:num>
  <w:num w:numId="19">
    <w:abstractNumId w:val="25"/>
  </w:num>
  <w:num w:numId="20">
    <w:abstractNumId w:val="45"/>
  </w:num>
  <w:num w:numId="21">
    <w:abstractNumId w:val="17"/>
  </w:num>
  <w:num w:numId="22">
    <w:abstractNumId w:val="31"/>
  </w:num>
  <w:num w:numId="23">
    <w:abstractNumId w:val="35"/>
  </w:num>
  <w:num w:numId="24">
    <w:abstractNumId w:val="19"/>
  </w:num>
  <w:num w:numId="25">
    <w:abstractNumId w:val="36"/>
  </w:num>
  <w:num w:numId="26">
    <w:abstractNumId w:val="38"/>
  </w:num>
  <w:num w:numId="27">
    <w:abstractNumId w:val="40"/>
  </w:num>
  <w:num w:numId="28">
    <w:abstractNumId w:val="21"/>
  </w:num>
  <w:num w:numId="29">
    <w:abstractNumId w:val="33"/>
  </w:num>
  <w:num w:numId="30">
    <w:abstractNumId w:val="28"/>
  </w:num>
  <w:num w:numId="31">
    <w:abstractNumId w:val="23"/>
  </w:num>
  <w:num w:numId="32">
    <w:abstractNumId w:val="26"/>
  </w:num>
  <w:num w:numId="33">
    <w:abstractNumId w:val="24"/>
  </w:num>
  <w:num w:numId="34">
    <w:abstractNumId w:val="41"/>
  </w:num>
  <w:num w:numId="35">
    <w:abstractNumId w:val="0"/>
  </w:num>
  <w:num w:numId="36">
    <w:abstractNumId w:val="1"/>
  </w:num>
  <w:num w:numId="37">
    <w:abstractNumId w:val="2"/>
  </w:num>
  <w:num w:numId="38">
    <w:abstractNumId w:val="3"/>
  </w:num>
  <w:num w:numId="39">
    <w:abstractNumId w:val="4"/>
  </w:num>
  <w:num w:numId="40">
    <w:abstractNumId w:val="5"/>
  </w:num>
  <w:num w:numId="41">
    <w:abstractNumId w:val="6"/>
  </w:num>
  <w:num w:numId="42">
    <w:abstractNumId w:val="7"/>
  </w:num>
  <w:num w:numId="43">
    <w:abstractNumId w:val="8"/>
  </w:num>
  <w:num w:numId="44">
    <w:abstractNumId w:val="9"/>
  </w:num>
  <w:num w:numId="45">
    <w:abstractNumId w:val="12"/>
  </w:num>
  <w:num w:numId="46">
    <w:abstractNumId w:val="10"/>
  </w:num>
  <w:num w:numId="47">
    <w:abstractNumId w:val="11"/>
  </w:num>
  <w:num w:numId="4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6332"/>
    <w:rsid w:val="00265F4B"/>
    <w:rsid w:val="0026771B"/>
    <w:rsid w:val="002A1E7E"/>
    <w:rsid w:val="002E0532"/>
    <w:rsid w:val="0030388E"/>
    <w:rsid w:val="00455630"/>
    <w:rsid w:val="004C0B9B"/>
    <w:rsid w:val="004C62CC"/>
    <w:rsid w:val="0051142A"/>
    <w:rsid w:val="00520322"/>
    <w:rsid w:val="005427D4"/>
    <w:rsid w:val="0056025D"/>
    <w:rsid w:val="005B21E3"/>
    <w:rsid w:val="005D1B09"/>
    <w:rsid w:val="00614B1D"/>
    <w:rsid w:val="006C0444"/>
    <w:rsid w:val="006E5928"/>
    <w:rsid w:val="006F04F4"/>
    <w:rsid w:val="006F6BB3"/>
    <w:rsid w:val="00791012"/>
    <w:rsid w:val="007B6332"/>
    <w:rsid w:val="008341E0"/>
    <w:rsid w:val="00843956"/>
    <w:rsid w:val="00843987"/>
    <w:rsid w:val="00860C24"/>
    <w:rsid w:val="008A1C76"/>
    <w:rsid w:val="008D7464"/>
    <w:rsid w:val="008F46A1"/>
    <w:rsid w:val="00985BB2"/>
    <w:rsid w:val="009A5B60"/>
    <w:rsid w:val="009B1212"/>
    <w:rsid w:val="009F5C07"/>
    <w:rsid w:val="00A27316"/>
    <w:rsid w:val="00B311DB"/>
    <w:rsid w:val="00C11310"/>
    <w:rsid w:val="00C50676"/>
    <w:rsid w:val="00C97937"/>
    <w:rsid w:val="00CE4981"/>
    <w:rsid w:val="00DC5A24"/>
    <w:rsid w:val="00DD1E8C"/>
    <w:rsid w:val="00E3099E"/>
    <w:rsid w:val="00E36E6F"/>
    <w:rsid w:val="00E75B06"/>
    <w:rsid w:val="00E85982"/>
    <w:rsid w:val="00EB37C1"/>
    <w:rsid w:val="00F92F4B"/>
    <w:rsid w:val="00FC39A0"/>
    <w:rsid w:val="00FD6B82"/>
    <w:rsid w:val="00FE12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9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332"/>
    <w:pPr>
      <w:ind w:left="720"/>
      <w:contextualSpacing/>
    </w:pPr>
  </w:style>
  <w:style w:type="table" w:styleId="TableGrid">
    <w:name w:val="Table Grid"/>
    <w:basedOn w:val="TableNormal"/>
    <w:uiPriority w:val="59"/>
    <w:rsid w:val="007B63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
    <w:name w:val="Body"/>
    <w:rsid w:val="00614B1D"/>
    <w:pPr>
      <w:spacing w:after="0" w:line="240" w:lineRule="auto"/>
    </w:pPr>
    <w:rPr>
      <w:rFonts w:ascii="Helvetica" w:eastAsia="ヒラギノ角ゴ Pro W3" w:hAnsi="Helvetica" w:cs="Times New Roman"/>
      <w:color w:val="000000"/>
      <w:sz w:val="24"/>
      <w:szCs w:val="20"/>
    </w:rPr>
  </w:style>
  <w:style w:type="paragraph" w:customStyle="1" w:styleId="HeaderFooter">
    <w:name w:val="Header &amp; Footer"/>
    <w:rsid w:val="00DD1E8C"/>
    <w:pPr>
      <w:tabs>
        <w:tab w:val="right" w:pos="9632"/>
      </w:tabs>
      <w:spacing w:after="0" w:line="240" w:lineRule="auto"/>
    </w:pPr>
    <w:rPr>
      <w:rFonts w:ascii="Helvetica" w:eastAsia="ヒラギノ角ゴ Pro W3" w:hAnsi="Helvetica"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47BC3-5642-41CE-A593-21DF5DB14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12</Pages>
  <Words>2089</Words>
  <Characters>11909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Monivae College</Company>
  <LinksUpToDate>false</LinksUpToDate>
  <CharactersWithSpaces>13971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ncrawford</dc:creator>
  <cp:keywords/>
  <dc:description/>
  <cp:lastModifiedBy>ncrawford</cp:lastModifiedBy>
  <cp:revision>22</cp:revision>
  <cp:lastPrinted>2010-05-11T05:18:00Z</cp:lastPrinted>
  <dcterms:created xsi:type="dcterms:W3CDTF">2010-05-09T23:58:00Z</dcterms:created>
  <dcterms:modified xsi:type="dcterms:W3CDTF">2010-05-11T23:33:00Z</dcterms:modified>
</cp:coreProperties>
</file>